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4F7" w:rsidRPr="00FB2E2E" w:rsidRDefault="006574F7" w:rsidP="00542846">
      <w:pPr>
        <w:jc w:val="right"/>
        <w:rPr>
          <w:rFonts w:ascii="Times New Roman" w:hAnsi="Times New Roman" w:cs="Times New Roman"/>
          <w:sz w:val="20"/>
          <w:szCs w:val="20"/>
        </w:rPr>
      </w:pPr>
      <w:r w:rsidRPr="00FB2E2E">
        <w:rPr>
          <w:rFonts w:ascii="Times New Roman" w:hAnsi="Times New Roman" w:cs="Times New Roman"/>
          <w:sz w:val="20"/>
          <w:szCs w:val="20"/>
        </w:rPr>
        <w:t>zał. nr … do SWZ</w:t>
      </w:r>
    </w:p>
    <w:p w:rsidR="006574F7" w:rsidRPr="00FB2E2E" w:rsidRDefault="006574F7" w:rsidP="00542846">
      <w:pPr>
        <w:jc w:val="center"/>
        <w:rPr>
          <w:rFonts w:ascii="Times New Roman" w:hAnsi="Times New Roman" w:cs="Times New Roman"/>
          <w:b/>
          <w:bCs/>
          <w:sz w:val="20"/>
          <w:szCs w:val="20"/>
          <w:shd w:val="clear" w:color="auto" w:fill="FFFFFF"/>
        </w:rPr>
      </w:pPr>
    </w:p>
    <w:p w:rsidR="006574F7" w:rsidRPr="00FB2E2E" w:rsidRDefault="006574F7" w:rsidP="00542846">
      <w:pPr>
        <w:jc w:val="center"/>
        <w:rPr>
          <w:rFonts w:ascii="Times New Roman" w:hAnsi="Times New Roman" w:cs="Times New Roman"/>
          <w:b/>
          <w:bCs/>
          <w:sz w:val="20"/>
          <w:szCs w:val="20"/>
        </w:rPr>
      </w:pPr>
      <w:r w:rsidRPr="00FB2E2E">
        <w:rPr>
          <w:rFonts w:ascii="Times New Roman" w:hAnsi="Times New Roman" w:cs="Times New Roman"/>
          <w:b/>
          <w:bCs/>
          <w:sz w:val="20"/>
          <w:szCs w:val="20"/>
          <w:shd w:val="clear" w:color="auto" w:fill="FFFFFF"/>
        </w:rPr>
        <w:t xml:space="preserve">Projektowane postanowienia umowy w sprawie zamówienia publicznego, </w:t>
      </w:r>
    </w:p>
    <w:p w:rsidR="006574F7" w:rsidRPr="00FB2E2E" w:rsidRDefault="006574F7" w:rsidP="00542846">
      <w:pPr>
        <w:jc w:val="center"/>
        <w:rPr>
          <w:rFonts w:ascii="Times New Roman" w:hAnsi="Times New Roman" w:cs="Times New Roman"/>
          <w:b/>
          <w:bCs/>
          <w:sz w:val="20"/>
          <w:szCs w:val="20"/>
        </w:rPr>
      </w:pPr>
      <w:r w:rsidRPr="00FB2E2E">
        <w:rPr>
          <w:rFonts w:ascii="Times New Roman" w:hAnsi="Times New Roman" w:cs="Times New Roman"/>
          <w:b/>
          <w:bCs/>
          <w:sz w:val="20"/>
          <w:szCs w:val="20"/>
          <w:shd w:val="clear" w:color="auto" w:fill="FFFFFF"/>
        </w:rPr>
        <w:t>które zostaną wprowadzone do treści umowy na roboty budowlane</w:t>
      </w:r>
    </w:p>
    <w:p w:rsidR="006574F7" w:rsidRPr="00FB2E2E" w:rsidRDefault="006574F7" w:rsidP="00542846">
      <w:pPr>
        <w:tabs>
          <w:tab w:val="left" w:pos="817"/>
          <w:tab w:val="center" w:pos="4819"/>
        </w:tabs>
        <w:jc w:val="both"/>
        <w:rPr>
          <w:rFonts w:ascii="Times New Roman" w:hAnsi="Times New Roman" w:cs="Times New Roman"/>
          <w:b/>
          <w:bCs/>
          <w:color w:val="000000" w:themeColor="text1"/>
          <w:sz w:val="20"/>
          <w:szCs w:val="20"/>
        </w:rPr>
      </w:pPr>
      <w:r w:rsidRPr="00FB2E2E">
        <w:rPr>
          <w:rFonts w:ascii="Times New Roman" w:hAnsi="Times New Roman" w:cs="Times New Roman"/>
          <w:b/>
          <w:bCs/>
          <w:sz w:val="20"/>
          <w:szCs w:val="20"/>
        </w:rPr>
        <w:tab/>
      </w:r>
      <w:r w:rsidRPr="00FB2E2E">
        <w:rPr>
          <w:rFonts w:ascii="Times New Roman" w:hAnsi="Times New Roman" w:cs="Times New Roman"/>
          <w:b/>
          <w:bCs/>
          <w:sz w:val="20"/>
          <w:szCs w:val="20"/>
        </w:rPr>
        <w:tab/>
      </w:r>
    </w:p>
    <w:p w:rsidR="006574F7" w:rsidRPr="00FB2E2E" w:rsidRDefault="006574F7" w:rsidP="00542846">
      <w:pPr>
        <w:tabs>
          <w:tab w:val="left" w:pos="817"/>
          <w:tab w:val="center" w:pos="4819"/>
        </w:tabs>
        <w:jc w:val="center"/>
        <w:rPr>
          <w:rFonts w:ascii="Times New Roman" w:hAnsi="Times New Roman" w:cs="Times New Roman"/>
          <w:color w:val="000000" w:themeColor="text1"/>
          <w:sz w:val="20"/>
          <w:szCs w:val="20"/>
        </w:rPr>
      </w:pPr>
      <w:r w:rsidRPr="00FB2E2E">
        <w:rPr>
          <w:rFonts w:ascii="Times New Roman" w:hAnsi="Times New Roman" w:cs="Times New Roman"/>
          <w:b/>
          <w:bCs/>
          <w:color w:val="000000" w:themeColor="text1"/>
          <w:sz w:val="20"/>
          <w:szCs w:val="20"/>
        </w:rPr>
        <w:t>UMOWA  NR  ……………………..</w:t>
      </w:r>
    </w:p>
    <w:p w:rsidR="006574F7" w:rsidRPr="00FB2E2E" w:rsidRDefault="006574F7" w:rsidP="00542846">
      <w:pPr>
        <w:jc w:val="both"/>
        <w:rPr>
          <w:rFonts w:ascii="Times New Roman" w:hAnsi="Times New Roman" w:cs="Times New Roman"/>
          <w:color w:val="000000" w:themeColor="text1"/>
          <w:sz w:val="20"/>
          <w:szCs w:val="20"/>
        </w:rPr>
      </w:pPr>
    </w:p>
    <w:p w:rsidR="006574F7" w:rsidRPr="00FB2E2E" w:rsidRDefault="006574F7" w:rsidP="00542846">
      <w:pPr>
        <w:jc w:val="both"/>
        <w:rPr>
          <w:rFonts w:ascii="Times New Roman" w:hAnsi="Times New Roman" w:cs="Times New Roman"/>
          <w:sz w:val="20"/>
          <w:szCs w:val="20"/>
        </w:rPr>
      </w:pPr>
      <w:r w:rsidRPr="00FB2E2E">
        <w:rPr>
          <w:rFonts w:ascii="Times New Roman" w:hAnsi="Times New Roman" w:cs="Times New Roman"/>
          <w:sz w:val="20"/>
          <w:szCs w:val="20"/>
        </w:rPr>
        <w:t>zawarta w dniu ……………………………………………………………… w Białymstoku, pomiędzy:</w:t>
      </w:r>
    </w:p>
    <w:p w:rsidR="006574F7" w:rsidRPr="00FB2E2E" w:rsidRDefault="006574F7" w:rsidP="00542846">
      <w:pPr>
        <w:jc w:val="both"/>
        <w:rPr>
          <w:rFonts w:ascii="Times New Roman" w:hAnsi="Times New Roman" w:cs="Times New Roman"/>
          <w:sz w:val="20"/>
          <w:szCs w:val="20"/>
        </w:rPr>
      </w:pPr>
      <w:r w:rsidRPr="00FB2E2E">
        <w:rPr>
          <w:rFonts w:ascii="Times New Roman" w:hAnsi="Times New Roman" w:cs="Times New Roman"/>
          <w:sz w:val="20"/>
          <w:szCs w:val="20"/>
        </w:rPr>
        <w:t>MIASTEM BIAŁYSTOK, ul. Słonimska 1, 15-950 Białystok, NIP: 966-211-72-20, reprezentowanym przez mgr inż. Andrzeja Ostrowskiego - Dyrektora Zarządu Mienia Komunalnego, ul. gen. J. Bema 89/1,</w:t>
      </w:r>
      <w:r w:rsidRPr="00FB2E2E">
        <w:rPr>
          <w:rFonts w:ascii="Times New Roman" w:hAnsi="Times New Roman" w:cs="Times New Roman"/>
          <w:sz w:val="20"/>
          <w:szCs w:val="20"/>
        </w:rPr>
        <w:br/>
        <w:t>15-370 Białystok, w imieniu którego działa: mgr inż. Andrzej Ryszard Żegunia - Zastępca</w:t>
      </w:r>
      <w:r w:rsidRPr="00FB2E2E">
        <w:rPr>
          <w:rFonts w:ascii="Times New Roman" w:hAnsi="Times New Roman" w:cs="Times New Roman"/>
          <w:sz w:val="20"/>
          <w:szCs w:val="20"/>
        </w:rPr>
        <w:br/>
        <w:t xml:space="preserve">Dyrektora ds. Technicznych na podstawie pełnomocnictwa z dnia </w:t>
      </w:r>
      <w:r w:rsidR="003A6EE3" w:rsidRPr="00FB2E2E">
        <w:rPr>
          <w:rFonts w:ascii="Times New Roman" w:hAnsi="Times New Roman" w:cs="Times New Roman"/>
          <w:b/>
          <w:sz w:val="20"/>
          <w:szCs w:val="20"/>
        </w:rPr>
        <w:t xml:space="preserve">27 marca </w:t>
      </w:r>
      <w:r w:rsidRPr="00FB2E2E">
        <w:rPr>
          <w:rFonts w:ascii="Times New Roman" w:hAnsi="Times New Roman" w:cs="Times New Roman"/>
          <w:b/>
          <w:sz w:val="20"/>
          <w:szCs w:val="20"/>
        </w:rPr>
        <w:t>202</w:t>
      </w:r>
      <w:r w:rsidR="003A6EE3" w:rsidRPr="00FB2E2E">
        <w:rPr>
          <w:rFonts w:ascii="Times New Roman" w:hAnsi="Times New Roman" w:cs="Times New Roman"/>
          <w:b/>
          <w:sz w:val="20"/>
          <w:szCs w:val="20"/>
        </w:rPr>
        <w:t>5</w:t>
      </w:r>
      <w:r w:rsidRPr="00FB2E2E">
        <w:rPr>
          <w:rFonts w:ascii="Times New Roman" w:hAnsi="Times New Roman" w:cs="Times New Roman"/>
          <w:sz w:val="20"/>
          <w:szCs w:val="20"/>
        </w:rPr>
        <w:t xml:space="preserve"> r., zwanym dalej</w:t>
      </w:r>
      <w:r w:rsidRPr="00FB2E2E">
        <w:rPr>
          <w:rFonts w:ascii="Times New Roman" w:hAnsi="Times New Roman" w:cs="Times New Roman"/>
          <w:sz w:val="20"/>
          <w:szCs w:val="20"/>
        </w:rPr>
        <w:br/>
        <w:t xml:space="preserve">Zamawiającym lub Stroną, </w:t>
      </w:r>
    </w:p>
    <w:p w:rsidR="006574F7" w:rsidRPr="00FB2E2E" w:rsidRDefault="006574F7" w:rsidP="00542846">
      <w:pPr>
        <w:jc w:val="both"/>
        <w:rPr>
          <w:rFonts w:ascii="Times New Roman" w:hAnsi="Times New Roman" w:cs="Times New Roman"/>
          <w:sz w:val="20"/>
          <w:szCs w:val="20"/>
        </w:rPr>
      </w:pPr>
      <w:r w:rsidRPr="00FB2E2E">
        <w:rPr>
          <w:rFonts w:ascii="Times New Roman" w:hAnsi="Times New Roman" w:cs="Times New Roman"/>
          <w:sz w:val="20"/>
          <w:szCs w:val="20"/>
        </w:rPr>
        <w:t>a</w:t>
      </w:r>
    </w:p>
    <w:p w:rsidR="006574F7" w:rsidRPr="00FB2E2E" w:rsidRDefault="006574F7" w:rsidP="00542846">
      <w:pPr>
        <w:jc w:val="both"/>
        <w:rPr>
          <w:rFonts w:ascii="Times New Roman" w:eastAsia="Tahoma" w:hAnsi="Times New Roman" w:cs="Times New Roman"/>
          <w:sz w:val="20"/>
          <w:szCs w:val="20"/>
        </w:rPr>
      </w:pPr>
      <w:r w:rsidRPr="00FB2E2E">
        <w:rPr>
          <w:rFonts w:ascii="Times New Roman" w:eastAsia="Tahoma" w:hAnsi="Times New Roman" w:cs="Times New Roman"/>
          <w:sz w:val="20"/>
          <w:szCs w:val="20"/>
        </w:rPr>
        <w:t>…………………………………………………………..</w:t>
      </w:r>
    </w:p>
    <w:p w:rsidR="00553208" w:rsidRPr="00FB2E2E" w:rsidRDefault="006574F7" w:rsidP="00542846">
      <w:pPr>
        <w:jc w:val="both"/>
        <w:rPr>
          <w:rFonts w:ascii="Times New Roman" w:hAnsi="Times New Roman" w:cs="Times New Roman"/>
          <w:b/>
          <w:sz w:val="20"/>
          <w:szCs w:val="20"/>
        </w:rPr>
      </w:pPr>
      <w:r w:rsidRPr="00FB2E2E">
        <w:rPr>
          <w:rFonts w:ascii="Times New Roman" w:eastAsia="Tahoma" w:hAnsi="Times New Roman" w:cs="Times New Roman"/>
          <w:sz w:val="20"/>
          <w:szCs w:val="20"/>
        </w:rPr>
        <w:t xml:space="preserve"> </w:t>
      </w:r>
      <w:r w:rsidRPr="00FB2E2E">
        <w:rPr>
          <w:rFonts w:ascii="Times New Roman" w:hAnsi="Times New Roman" w:cs="Times New Roman"/>
          <w:sz w:val="20"/>
          <w:szCs w:val="20"/>
        </w:rPr>
        <w:t>z siedzibą w ………………………… przy ul. ……………………………………. (kod ……….),</w:t>
      </w:r>
      <w:r w:rsidRPr="00FB2E2E">
        <w:rPr>
          <w:rFonts w:ascii="Times New Roman" w:hAnsi="Times New Roman" w:cs="Times New Roman"/>
          <w:sz w:val="20"/>
          <w:szCs w:val="20"/>
        </w:rPr>
        <w:br/>
        <w:t xml:space="preserve">zarejestrowaną w …….………………………………………, posiadającym NIP: ………………………………, Regon: ………………………………, reprezentowanym przez: ……………………………………………., zwanym dalej Wykonawcą lub Stroną, w wyniku postępowania nr ………………………………………………… o udzielenie zamówienia publicznego przeprowadzonego w trybie podstawowym bez możliwości negocjacji, na podstawie art. 275 pkt 1 ustawy z dnia 11 września 2019 r. Prawo zamówień publicznych </w:t>
      </w:r>
      <w:r w:rsidRPr="00FB2E2E">
        <w:rPr>
          <w:rFonts w:ascii="Times New Roman" w:hAnsi="Times New Roman" w:cs="Times New Roman"/>
          <w:sz w:val="20"/>
          <w:szCs w:val="20"/>
          <w:highlight w:val="white"/>
        </w:rPr>
        <w:t>(</w:t>
      </w:r>
      <w:proofErr w:type="spellStart"/>
      <w:r w:rsidRPr="00FB2E2E">
        <w:rPr>
          <w:rFonts w:ascii="Times New Roman" w:hAnsi="Times New Roman" w:cs="Times New Roman"/>
          <w:sz w:val="20"/>
          <w:szCs w:val="20"/>
          <w:highlight w:val="white"/>
        </w:rPr>
        <w:t>t.j</w:t>
      </w:r>
      <w:proofErr w:type="spellEnd"/>
      <w:r w:rsidRPr="00FB2E2E">
        <w:rPr>
          <w:rFonts w:ascii="Times New Roman" w:hAnsi="Times New Roman" w:cs="Times New Roman"/>
          <w:sz w:val="20"/>
          <w:szCs w:val="20"/>
          <w:highlight w:val="white"/>
        </w:rPr>
        <w:t xml:space="preserve">. Dz. U. </w:t>
      </w:r>
      <w:r w:rsidR="00542846" w:rsidRPr="00FB2E2E">
        <w:rPr>
          <w:rFonts w:ascii="Times New Roman" w:hAnsi="Times New Roman" w:cs="Times New Roman"/>
          <w:sz w:val="20"/>
          <w:szCs w:val="20"/>
          <w:highlight w:val="white"/>
        </w:rPr>
        <w:br/>
      </w:r>
      <w:r w:rsidRPr="00FB2E2E">
        <w:rPr>
          <w:rFonts w:ascii="Times New Roman" w:hAnsi="Times New Roman" w:cs="Times New Roman"/>
          <w:sz w:val="20"/>
          <w:szCs w:val="20"/>
        </w:rPr>
        <w:t xml:space="preserve">z 2024 r. poz. 1320 ze zm.) zwanego dalej postępowaniem, została zawarta umowa o następującej treści:                                    </w:t>
      </w:r>
    </w:p>
    <w:p w:rsidR="00C54A5F" w:rsidRPr="00FB2E2E" w:rsidRDefault="00C54A5F" w:rsidP="00542846">
      <w:pPr>
        <w:jc w:val="both"/>
        <w:rPr>
          <w:rFonts w:ascii="Times New Roman" w:hAnsi="Times New Roman" w:cs="Times New Roman"/>
          <w:b/>
          <w:sz w:val="20"/>
          <w:szCs w:val="20"/>
        </w:rPr>
      </w:pPr>
    </w:p>
    <w:p w:rsidR="00C54A5F" w:rsidRPr="00FB2E2E" w:rsidRDefault="00C54A5F" w:rsidP="00542846">
      <w:pPr>
        <w:jc w:val="center"/>
        <w:rPr>
          <w:rFonts w:ascii="Times New Roman" w:hAnsi="Times New Roman" w:cs="Times New Roman"/>
          <w:sz w:val="20"/>
          <w:szCs w:val="20"/>
        </w:rPr>
      </w:pPr>
      <w:r w:rsidRPr="00FB2E2E">
        <w:rPr>
          <w:rFonts w:ascii="Times New Roman" w:hAnsi="Times New Roman" w:cs="Times New Roman"/>
          <w:b/>
          <w:sz w:val="20"/>
          <w:szCs w:val="20"/>
        </w:rPr>
        <w:t>§ 1</w:t>
      </w:r>
    </w:p>
    <w:p w:rsidR="00C54A5F" w:rsidRPr="00FB2E2E" w:rsidRDefault="00C54A5F" w:rsidP="00542846">
      <w:pPr>
        <w:jc w:val="center"/>
        <w:rPr>
          <w:rFonts w:ascii="Times New Roman" w:hAnsi="Times New Roman" w:cs="Times New Roman"/>
          <w:b/>
          <w:sz w:val="20"/>
          <w:szCs w:val="20"/>
        </w:rPr>
      </w:pPr>
      <w:r w:rsidRPr="00FB2E2E">
        <w:rPr>
          <w:rFonts w:ascii="Times New Roman" w:hAnsi="Times New Roman" w:cs="Times New Roman"/>
          <w:b/>
          <w:sz w:val="20"/>
          <w:szCs w:val="20"/>
        </w:rPr>
        <w:t>PRZEDMIOT UMOWY</w:t>
      </w:r>
    </w:p>
    <w:p w:rsidR="00C54A5F" w:rsidRPr="00FB2E2E" w:rsidRDefault="00C54A5F" w:rsidP="00FD2922">
      <w:pPr>
        <w:pStyle w:val="Akapitzlist"/>
        <w:numPr>
          <w:ilvl w:val="0"/>
          <w:numId w:val="8"/>
        </w:numPr>
        <w:tabs>
          <w:tab w:val="clear" w:pos="0"/>
          <w:tab w:val="num" w:pos="-360"/>
        </w:tabs>
        <w:ind w:left="426" w:hanging="426"/>
        <w:jc w:val="both"/>
        <w:rPr>
          <w:rFonts w:ascii="Times New Roman" w:eastAsia="SimSun" w:hAnsi="Times New Roman" w:cs="Times New Roman"/>
          <w:b/>
          <w:bCs/>
          <w:sz w:val="20"/>
          <w:szCs w:val="20"/>
          <w:lang w:bidi="hi-IN"/>
        </w:rPr>
      </w:pPr>
      <w:r w:rsidRPr="00FB2E2E">
        <w:rPr>
          <w:rFonts w:ascii="Times New Roman" w:hAnsi="Times New Roman" w:cs="Times New Roman"/>
          <w:sz w:val="20"/>
          <w:szCs w:val="20"/>
        </w:rPr>
        <w:t xml:space="preserve">Przedmiotem niniejszej umowy są </w:t>
      </w:r>
      <w:r w:rsidRPr="00FB2E2E">
        <w:rPr>
          <w:rFonts w:ascii="Times New Roman" w:hAnsi="Times New Roman" w:cs="Times New Roman"/>
          <w:b/>
          <w:sz w:val="20"/>
          <w:szCs w:val="20"/>
        </w:rPr>
        <w:t xml:space="preserve">roboty związane z wykonaniem remontu instalacji elektrycznych </w:t>
      </w:r>
      <w:r w:rsidR="00E73302">
        <w:rPr>
          <w:rFonts w:ascii="Times New Roman" w:hAnsi="Times New Roman" w:cs="Times New Roman"/>
          <w:b/>
          <w:sz w:val="20"/>
          <w:szCs w:val="20"/>
        </w:rPr>
        <w:br/>
      </w:r>
      <w:r w:rsidRPr="00FB2E2E">
        <w:rPr>
          <w:rFonts w:ascii="Times New Roman" w:hAnsi="Times New Roman" w:cs="Times New Roman"/>
          <w:b/>
          <w:sz w:val="20"/>
          <w:szCs w:val="20"/>
        </w:rPr>
        <w:t>w gminnych loka</w:t>
      </w:r>
      <w:r w:rsidRPr="00E73302">
        <w:rPr>
          <w:rFonts w:ascii="Times New Roman" w:hAnsi="Times New Roman" w:cs="Times New Roman"/>
          <w:b/>
          <w:color w:val="000000" w:themeColor="text1"/>
          <w:sz w:val="20"/>
          <w:szCs w:val="20"/>
        </w:rPr>
        <w:t xml:space="preserve">lach </w:t>
      </w:r>
      <w:r w:rsidR="00FB2E2E" w:rsidRPr="00E73302">
        <w:rPr>
          <w:rFonts w:ascii="Times New Roman" w:hAnsi="Times New Roman" w:cs="Times New Roman"/>
          <w:b/>
          <w:color w:val="000000" w:themeColor="text1"/>
          <w:sz w:val="20"/>
          <w:szCs w:val="20"/>
        </w:rPr>
        <w:t xml:space="preserve">mieszkalnych </w:t>
      </w:r>
      <w:r w:rsidRPr="00FB2E2E">
        <w:rPr>
          <w:rFonts w:ascii="Times New Roman" w:hAnsi="Times New Roman" w:cs="Times New Roman"/>
          <w:b/>
          <w:sz w:val="20"/>
          <w:szCs w:val="20"/>
        </w:rPr>
        <w:t xml:space="preserve">oraz </w:t>
      </w:r>
      <w:r w:rsidR="00FB2E2E" w:rsidRPr="00FB2E2E">
        <w:rPr>
          <w:rFonts w:ascii="Times New Roman" w:hAnsi="Times New Roman" w:cs="Times New Roman"/>
          <w:b/>
          <w:sz w:val="20"/>
          <w:szCs w:val="20"/>
        </w:rPr>
        <w:t xml:space="preserve">obiektach zabytkowych </w:t>
      </w:r>
      <w:r w:rsidRPr="00FB2E2E">
        <w:rPr>
          <w:rFonts w:ascii="Times New Roman" w:hAnsi="Times New Roman" w:cs="Times New Roman"/>
          <w:b/>
          <w:sz w:val="20"/>
          <w:szCs w:val="20"/>
        </w:rPr>
        <w:t xml:space="preserve">zarządzanych przez Zarząd Mienia Komunalnego w Białymstoku, </w:t>
      </w:r>
      <w:r w:rsidRPr="00FB2E2E">
        <w:rPr>
          <w:rFonts w:ascii="Times New Roman" w:eastAsia="SimSun" w:hAnsi="Times New Roman" w:cs="Times New Roman"/>
          <w:sz w:val="20"/>
          <w:szCs w:val="20"/>
          <w:lang w:bidi="hi-IN"/>
        </w:rPr>
        <w:t>zgodnie ze złożoną ofertą przetargową,  opisem przedmiotu zamówienia stanowiące integralną część niniejszej umowy (zał. nr 1 do umowy).</w:t>
      </w:r>
    </w:p>
    <w:p w:rsidR="00C54A5F" w:rsidRPr="00FB2E2E" w:rsidRDefault="00C54A5F" w:rsidP="00542846">
      <w:pPr>
        <w:pStyle w:val="Akapitzlist"/>
        <w:numPr>
          <w:ilvl w:val="0"/>
          <w:numId w:val="8"/>
        </w:numPr>
        <w:tabs>
          <w:tab w:val="clear" w:pos="0"/>
          <w:tab w:val="num" w:pos="-360"/>
        </w:tabs>
        <w:ind w:left="426" w:hanging="426"/>
        <w:jc w:val="both"/>
        <w:rPr>
          <w:rFonts w:ascii="Times New Roman" w:eastAsia="SimSun" w:hAnsi="Times New Roman" w:cs="Times New Roman"/>
          <w:b/>
          <w:bCs/>
          <w:sz w:val="20"/>
          <w:szCs w:val="20"/>
          <w:lang w:bidi="hi-IN"/>
        </w:rPr>
      </w:pPr>
      <w:r w:rsidRPr="00FB2E2E">
        <w:rPr>
          <w:rFonts w:ascii="Times New Roman" w:hAnsi="Times New Roman" w:cs="Times New Roman"/>
          <w:sz w:val="20"/>
          <w:szCs w:val="20"/>
        </w:rPr>
        <w:t>Każdorazowy zakres prac i termin remontu poszczególnych obiektów określi protokół przekazania obiektu do remontu sporządzony przez Zamawiającego.</w:t>
      </w:r>
    </w:p>
    <w:p w:rsidR="00DA024B" w:rsidRPr="00FB2E2E" w:rsidRDefault="00DA024B" w:rsidP="00542846">
      <w:pPr>
        <w:jc w:val="center"/>
        <w:rPr>
          <w:rFonts w:ascii="Times New Roman" w:hAnsi="Times New Roman" w:cs="Times New Roman"/>
          <w:b/>
          <w:sz w:val="20"/>
          <w:szCs w:val="20"/>
        </w:rPr>
      </w:pPr>
    </w:p>
    <w:p w:rsidR="009F2337" w:rsidRPr="00FB2E2E" w:rsidRDefault="009F2337" w:rsidP="00542846">
      <w:pPr>
        <w:jc w:val="center"/>
        <w:rPr>
          <w:rFonts w:ascii="Times New Roman" w:hAnsi="Times New Roman" w:cs="Times New Roman"/>
        </w:rPr>
      </w:pPr>
      <w:r w:rsidRPr="00FB2E2E">
        <w:rPr>
          <w:rFonts w:ascii="Times New Roman" w:hAnsi="Times New Roman" w:cs="Times New Roman"/>
          <w:b/>
          <w:sz w:val="20"/>
          <w:szCs w:val="20"/>
        </w:rPr>
        <w:t>§ 2</w:t>
      </w:r>
    </w:p>
    <w:p w:rsidR="009F2337" w:rsidRPr="00FB2E2E" w:rsidRDefault="009F2337" w:rsidP="00542846">
      <w:pPr>
        <w:jc w:val="center"/>
        <w:rPr>
          <w:rFonts w:ascii="Times New Roman" w:hAnsi="Times New Roman" w:cs="Times New Roman"/>
        </w:rPr>
      </w:pPr>
      <w:r w:rsidRPr="00FB2E2E">
        <w:rPr>
          <w:rFonts w:ascii="Times New Roman" w:hAnsi="Times New Roman" w:cs="Times New Roman"/>
          <w:b/>
          <w:sz w:val="20"/>
          <w:szCs w:val="20"/>
        </w:rPr>
        <w:t>OBOWIĄZKI ZAMAWIAJĄCEGO</w:t>
      </w:r>
    </w:p>
    <w:p w:rsidR="009F2337" w:rsidRPr="00FB2E2E" w:rsidRDefault="009F2337" w:rsidP="00542846">
      <w:pPr>
        <w:numPr>
          <w:ilvl w:val="0"/>
          <w:numId w:val="9"/>
        </w:numPr>
        <w:jc w:val="both"/>
        <w:rPr>
          <w:rFonts w:ascii="Times New Roman" w:hAnsi="Times New Roman" w:cs="Times New Roman"/>
          <w:sz w:val="20"/>
          <w:szCs w:val="20"/>
        </w:rPr>
      </w:pPr>
      <w:r w:rsidRPr="00FB2E2E">
        <w:rPr>
          <w:rFonts w:ascii="Times New Roman" w:hAnsi="Times New Roman" w:cs="Times New Roman"/>
          <w:sz w:val="20"/>
          <w:szCs w:val="20"/>
        </w:rPr>
        <w:t>Zamawiający zobowiązuje się do:</w:t>
      </w:r>
    </w:p>
    <w:p w:rsidR="009F2337" w:rsidRPr="00FB2E2E" w:rsidRDefault="009F2337" w:rsidP="00542846">
      <w:pPr>
        <w:numPr>
          <w:ilvl w:val="0"/>
          <w:numId w:val="125"/>
        </w:numPr>
        <w:jc w:val="both"/>
        <w:rPr>
          <w:rFonts w:ascii="Times New Roman" w:hAnsi="Times New Roman" w:cs="Times New Roman"/>
          <w:sz w:val="20"/>
          <w:szCs w:val="20"/>
        </w:rPr>
      </w:pPr>
      <w:r w:rsidRPr="00FB2E2E">
        <w:rPr>
          <w:rFonts w:ascii="Times New Roman" w:hAnsi="Times New Roman" w:cs="Times New Roman"/>
          <w:sz w:val="20"/>
          <w:szCs w:val="20"/>
        </w:rPr>
        <w:t>protokolarnego przekazania Wykonawcy obiektów do remontu wraz z podaniem terminu wykonania remontu i protokołami typowania robót,</w:t>
      </w:r>
    </w:p>
    <w:p w:rsidR="009F2337" w:rsidRPr="00FB2E2E" w:rsidRDefault="009F2337" w:rsidP="00542846">
      <w:pPr>
        <w:numPr>
          <w:ilvl w:val="0"/>
          <w:numId w:val="125"/>
        </w:numPr>
        <w:jc w:val="both"/>
        <w:rPr>
          <w:rFonts w:ascii="Times New Roman" w:hAnsi="Times New Roman" w:cs="Times New Roman"/>
          <w:sz w:val="20"/>
          <w:szCs w:val="20"/>
        </w:rPr>
      </w:pPr>
      <w:r w:rsidRPr="00FB2E2E">
        <w:rPr>
          <w:rFonts w:ascii="Times New Roman" w:hAnsi="Times New Roman" w:cs="Times New Roman"/>
          <w:sz w:val="20"/>
          <w:szCs w:val="20"/>
        </w:rPr>
        <w:t>zapewnienia nadzoru  inwestorskiego,</w:t>
      </w:r>
    </w:p>
    <w:p w:rsidR="009F2337" w:rsidRPr="00FB2E2E" w:rsidRDefault="009F2337" w:rsidP="00542846">
      <w:pPr>
        <w:numPr>
          <w:ilvl w:val="0"/>
          <w:numId w:val="125"/>
        </w:numPr>
        <w:jc w:val="both"/>
        <w:rPr>
          <w:rFonts w:ascii="Times New Roman" w:hAnsi="Times New Roman" w:cs="Times New Roman"/>
          <w:sz w:val="20"/>
          <w:szCs w:val="20"/>
        </w:rPr>
      </w:pPr>
      <w:r w:rsidRPr="00FB2E2E">
        <w:rPr>
          <w:rFonts w:ascii="Times New Roman" w:hAnsi="Times New Roman" w:cs="Times New Roman"/>
          <w:sz w:val="20"/>
          <w:szCs w:val="20"/>
        </w:rPr>
        <w:t>udostępnienia w budynkach należących w 100% do gminy odpłatnego zaopatrzenia</w:t>
      </w:r>
      <w:r w:rsidRPr="00FB2E2E">
        <w:rPr>
          <w:rFonts w:ascii="Times New Roman" w:hAnsi="Times New Roman" w:cs="Times New Roman"/>
          <w:sz w:val="20"/>
          <w:szCs w:val="20"/>
        </w:rPr>
        <w:br/>
        <w:t>w niezbędne do prawidłowej realizacji zadania media (prąd elektryczny - opłata ryczałtowa</w:t>
      </w:r>
      <w:r w:rsidRPr="00FB2E2E">
        <w:rPr>
          <w:rFonts w:ascii="Times New Roman" w:hAnsi="Times New Roman" w:cs="Times New Roman"/>
          <w:sz w:val="20"/>
          <w:szCs w:val="20"/>
        </w:rPr>
        <w:br/>
        <w:t>w wysokości 80,00 zł brutto - za 1 obiekt; woda – opłata ryczałtowa w wysokości 50,00 zł</w:t>
      </w:r>
      <w:r w:rsidRPr="00FB2E2E">
        <w:rPr>
          <w:rFonts w:ascii="Times New Roman" w:hAnsi="Times New Roman" w:cs="Times New Roman"/>
          <w:sz w:val="20"/>
          <w:szCs w:val="20"/>
        </w:rPr>
        <w:br/>
        <w:t xml:space="preserve">brutto za 1 obiekt), </w:t>
      </w:r>
    </w:p>
    <w:p w:rsidR="009F2337" w:rsidRPr="00FB2E2E" w:rsidRDefault="009F2337" w:rsidP="00542846">
      <w:pPr>
        <w:numPr>
          <w:ilvl w:val="0"/>
          <w:numId w:val="125"/>
        </w:numPr>
        <w:jc w:val="both"/>
        <w:rPr>
          <w:rFonts w:ascii="Times New Roman" w:hAnsi="Times New Roman" w:cs="Times New Roman"/>
          <w:sz w:val="20"/>
          <w:szCs w:val="20"/>
        </w:rPr>
      </w:pPr>
      <w:r w:rsidRPr="00FB2E2E">
        <w:rPr>
          <w:rFonts w:ascii="Times New Roman" w:hAnsi="Times New Roman" w:cs="Times New Roman"/>
          <w:sz w:val="20"/>
          <w:szCs w:val="20"/>
        </w:rPr>
        <w:t>zapewnienia odbioru wykonanych robót z wyjątkiem tych, które zostały wykonane niezgodnie</w:t>
      </w:r>
      <w:r w:rsidRPr="00FB2E2E">
        <w:rPr>
          <w:rFonts w:ascii="Times New Roman" w:hAnsi="Times New Roman" w:cs="Times New Roman"/>
          <w:sz w:val="20"/>
          <w:szCs w:val="20"/>
        </w:rPr>
        <w:br/>
        <w:t>z wymogami technicznymi lub postanowieniami umowy,</w:t>
      </w:r>
    </w:p>
    <w:p w:rsidR="009F2337" w:rsidRPr="00FB2E2E" w:rsidRDefault="009F2337" w:rsidP="00542846">
      <w:pPr>
        <w:numPr>
          <w:ilvl w:val="0"/>
          <w:numId w:val="125"/>
        </w:numPr>
        <w:jc w:val="both"/>
        <w:rPr>
          <w:rFonts w:ascii="Times New Roman" w:hAnsi="Times New Roman" w:cs="Times New Roman"/>
          <w:sz w:val="20"/>
          <w:szCs w:val="20"/>
        </w:rPr>
      </w:pPr>
      <w:r w:rsidRPr="00FB2E2E">
        <w:rPr>
          <w:rFonts w:ascii="Times New Roman" w:hAnsi="Times New Roman" w:cs="Times New Roman"/>
          <w:sz w:val="20"/>
          <w:szCs w:val="20"/>
        </w:rPr>
        <w:t>Zamawiający zastrzega sobie prawo do prowadzenia kontroli w zakresie sposobu postępowania z odpadami w trakcie realizacji przedmiotu umowy.</w:t>
      </w:r>
    </w:p>
    <w:p w:rsidR="00553208" w:rsidRPr="00FB2E2E" w:rsidRDefault="00553208" w:rsidP="00542846">
      <w:pPr>
        <w:ind w:left="754"/>
        <w:jc w:val="both"/>
        <w:rPr>
          <w:rFonts w:ascii="Times New Roman" w:hAnsi="Times New Roman" w:cs="Times New Roman"/>
          <w:sz w:val="20"/>
          <w:szCs w:val="20"/>
        </w:rPr>
      </w:pPr>
    </w:p>
    <w:p w:rsidR="009F1AAE" w:rsidRPr="00FB2E2E" w:rsidRDefault="009F1AAE" w:rsidP="00542846">
      <w:pPr>
        <w:jc w:val="center"/>
        <w:rPr>
          <w:rFonts w:ascii="Times New Roman" w:hAnsi="Times New Roman" w:cs="Times New Roman"/>
        </w:rPr>
      </w:pPr>
      <w:r w:rsidRPr="00FB2E2E">
        <w:rPr>
          <w:rFonts w:ascii="Times New Roman" w:hAnsi="Times New Roman" w:cs="Times New Roman"/>
          <w:b/>
          <w:sz w:val="20"/>
          <w:szCs w:val="20"/>
        </w:rPr>
        <w:t>§ 3</w:t>
      </w:r>
    </w:p>
    <w:p w:rsidR="009F1AAE" w:rsidRPr="00FB2E2E" w:rsidRDefault="009F1AAE" w:rsidP="00542846">
      <w:pPr>
        <w:jc w:val="center"/>
        <w:rPr>
          <w:rFonts w:ascii="Times New Roman" w:hAnsi="Times New Roman" w:cs="Times New Roman"/>
        </w:rPr>
      </w:pPr>
      <w:r w:rsidRPr="00FB2E2E">
        <w:rPr>
          <w:rFonts w:ascii="Times New Roman" w:hAnsi="Times New Roman" w:cs="Times New Roman"/>
          <w:b/>
          <w:sz w:val="20"/>
          <w:szCs w:val="20"/>
        </w:rPr>
        <w:t>OBOWIĄZKI WYKONAWCY</w:t>
      </w:r>
    </w:p>
    <w:p w:rsidR="009F1AAE" w:rsidRPr="00FB2E2E" w:rsidRDefault="009F1AAE" w:rsidP="00FB2E2E">
      <w:pPr>
        <w:widowControl w:val="0"/>
        <w:numPr>
          <w:ilvl w:val="0"/>
          <w:numId w:val="116"/>
        </w:numPr>
        <w:ind w:right="-57"/>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Wykonawca zobowiązuje się do wykonania prac określonych w § 1 zgodnie ze złożoną ofertą, </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 xml:space="preserve">z materiałów własnych, zgodnie z opisem przedmiotu zamówienia, oraz specyfikacją techniczną wykonania  </w:t>
      </w:r>
      <w:r w:rsidR="00FB2E2E">
        <w:rPr>
          <w:rFonts w:ascii="Times New Roman" w:hAnsi="Times New Roman" w:cs="Times New Roman"/>
          <w:sz w:val="20"/>
          <w:szCs w:val="20"/>
        </w:rPr>
        <w:br/>
      </w:r>
      <w:r w:rsidRPr="00FB2E2E">
        <w:rPr>
          <w:rFonts w:ascii="Times New Roman" w:hAnsi="Times New Roman" w:cs="Times New Roman"/>
          <w:sz w:val="20"/>
          <w:szCs w:val="20"/>
        </w:rPr>
        <w:t xml:space="preserve">i </w:t>
      </w:r>
      <w:r w:rsidRPr="00FB2E2E">
        <w:rPr>
          <w:rFonts w:ascii="Times New Roman" w:hAnsi="Times New Roman" w:cs="Times New Roman"/>
          <w:color w:val="000000" w:themeColor="text1"/>
          <w:sz w:val="20"/>
          <w:szCs w:val="20"/>
        </w:rPr>
        <w:t>odbioru robót, z obowiązującymi przepisami oraz na ustalonych niniejszą umową warunkach, a także uzgodnionymi z Zamawiającym zmianami podjętymi w trakcie realizacji umowy.</w:t>
      </w:r>
    </w:p>
    <w:p w:rsidR="00093D2A" w:rsidRPr="00FB2E2E" w:rsidRDefault="009F1AAE" w:rsidP="00542846">
      <w:pPr>
        <w:numPr>
          <w:ilvl w:val="0"/>
          <w:numId w:val="11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Wykonawca zobowiązuje się do ciągłej i pełnej gotowości do realizacji prac wynikających z zakresu</w:t>
      </w:r>
      <w:r w:rsidRPr="00FB2E2E">
        <w:rPr>
          <w:rFonts w:ascii="Times New Roman" w:hAnsi="Times New Roman" w:cs="Times New Roman"/>
          <w:color w:val="000000" w:themeColor="text1"/>
          <w:sz w:val="20"/>
          <w:szCs w:val="20"/>
        </w:rPr>
        <w:br/>
        <w:t>umowy.</w:t>
      </w:r>
    </w:p>
    <w:p w:rsidR="009F1AAE" w:rsidRPr="00FB2E2E" w:rsidRDefault="009F1AAE" w:rsidP="00542846">
      <w:pPr>
        <w:numPr>
          <w:ilvl w:val="0"/>
          <w:numId w:val="11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Wykonawca ma obowiązek przystąpienia do remontu obiektów w terminie nie dłuższym niż 3 dni od dnia ich przekazania przez Zamawiającego.</w:t>
      </w:r>
    </w:p>
    <w:p w:rsidR="009F1AAE" w:rsidRPr="00FB2E2E" w:rsidRDefault="009F1AAE" w:rsidP="00542846">
      <w:pPr>
        <w:numPr>
          <w:ilvl w:val="0"/>
          <w:numId w:val="116"/>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zobowiązuje się przyjąć do remontu obiekty w ilości nie mniejszej niż 5 sztuk jednocześnie, pod rygorem zastosowania przez Zamawiającego kary umownej, o której mowa w § 8 ust. 1 pkt 13.</w:t>
      </w:r>
    </w:p>
    <w:p w:rsidR="009F1AAE" w:rsidRPr="00FB2E2E" w:rsidRDefault="009F1AAE" w:rsidP="00542846">
      <w:pPr>
        <w:widowControl w:val="0"/>
        <w:numPr>
          <w:ilvl w:val="0"/>
          <w:numId w:val="116"/>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zobowiązuje się zabezpieczyć prowadzone roboty oraz dbać o stan techniczny</w:t>
      </w:r>
      <w:r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lastRenderedPageBreak/>
        <w:t>i prawidłowość oznakowania przez cały czas trwania realizacji zadania. Wykonawca ponosi pełną odpowiedzialność za obiekt od chwili przyjęcia go do remontu. Obowiązkiem Wykonawcy jest udostępnienie obiektu tylko przedstawicielom Zamawiającego. W przypadku stwierdzenia obecności innych osób niż przedstawiciele Zamawiającego i Wykonawcy przewidziane są sankcje określone w § 8 ust. 1 pkt 12.</w:t>
      </w:r>
    </w:p>
    <w:p w:rsidR="009F1AAE" w:rsidRPr="00FB2E2E" w:rsidRDefault="009F1AAE" w:rsidP="00542846">
      <w:pPr>
        <w:widowControl w:val="0"/>
        <w:numPr>
          <w:ilvl w:val="0"/>
          <w:numId w:val="116"/>
        </w:numPr>
        <w:ind w:left="284" w:hanging="284"/>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Wykonawca jest wytwarzającym odpady w rozumieniu przepisów ustawy o odpadach z dnia 14 grudnia 2012 roku (</w:t>
      </w:r>
      <w:proofErr w:type="spellStart"/>
      <w:r w:rsidRPr="00FB2E2E">
        <w:rPr>
          <w:rFonts w:ascii="Times New Roman" w:hAnsi="Times New Roman" w:cs="Times New Roman"/>
          <w:color w:val="000000" w:themeColor="text1"/>
          <w:sz w:val="20"/>
          <w:szCs w:val="20"/>
        </w:rPr>
        <w:t>t.j</w:t>
      </w:r>
      <w:proofErr w:type="spellEnd"/>
      <w:r w:rsidRPr="00FB2E2E">
        <w:rPr>
          <w:rFonts w:ascii="Times New Roman" w:hAnsi="Times New Roman" w:cs="Times New Roman"/>
          <w:color w:val="000000" w:themeColor="text1"/>
          <w:sz w:val="20"/>
          <w:szCs w:val="20"/>
        </w:rPr>
        <w:t>. Dz. U. z 2023 r. poz. 1587ze zm.). Wykonawca w trakcie realizacji umowy, ma</w:t>
      </w:r>
      <w:r w:rsidRPr="00FB2E2E">
        <w:rPr>
          <w:rFonts w:ascii="Times New Roman" w:hAnsi="Times New Roman" w:cs="Times New Roman"/>
          <w:color w:val="000000" w:themeColor="text1"/>
          <w:sz w:val="20"/>
          <w:szCs w:val="20"/>
        </w:rPr>
        <w:br/>
        <w:t>obowiązek w pierwszej kolejności poddania odpadów budowlanych (odpadów betonowych, ziemi, gruzu budowlanego) odzyskowi, a jeżeli z przyczyn technologicznych jest on niemożliwy lub</w:t>
      </w:r>
      <w:r w:rsidRPr="00FB2E2E">
        <w:rPr>
          <w:rFonts w:ascii="Times New Roman" w:hAnsi="Times New Roman" w:cs="Times New Roman"/>
          <w:color w:val="000000" w:themeColor="text1"/>
          <w:sz w:val="20"/>
          <w:szCs w:val="20"/>
        </w:rPr>
        <w:br/>
        <w:t xml:space="preserve">nieuzasadniony z przyczyn ekologicznych lub ekonomicznych, to Wykonawca zobowiązany jest do przekazania powstałych odpadów do unieszkodliwienia oraz przedłożyć Zamawiającemu stosowne zaświadczenie. </w:t>
      </w:r>
    </w:p>
    <w:p w:rsidR="009F1AAE" w:rsidRPr="00FB2E2E" w:rsidRDefault="009F1AAE" w:rsidP="00542846">
      <w:pPr>
        <w:widowControl w:val="0"/>
        <w:numPr>
          <w:ilvl w:val="0"/>
          <w:numId w:val="116"/>
        </w:numPr>
        <w:ind w:left="284" w:hanging="284"/>
        <w:jc w:val="both"/>
        <w:rPr>
          <w:rFonts w:ascii="Times New Roman" w:hAnsi="Times New Roman" w:cs="Times New Roman"/>
          <w:color w:val="000000" w:themeColor="text1"/>
        </w:rPr>
      </w:pPr>
      <w:r w:rsidRPr="00FB2E2E">
        <w:rPr>
          <w:rFonts w:ascii="Times New Roman" w:hAnsi="Times New Roman" w:cs="Times New Roman"/>
          <w:sz w:val="20"/>
          <w:szCs w:val="20"/>
        </w:rPr>
        <w:t xml:space="preserve">Wykonawca zobowiązuje się do przestrzegania obowiązujących przepisów bhp </w:t>
      </w:r>
      <w:r w:rsidRPr="00FB2E2E">
        <w:rPr>
          <w:rFonts w:ascii="Times New Roman" w:hAnsi="Times New Roman" w:cs="Times New Roman"/>
          <w:color w:val="000000" w:themeColor="text1"/>
          <w:sz w:val="20"/>
          <w:szCs w:val="20"/>
        </w:rPr>
        <w:t>i ppoż.</w:t>
      </w:r>
    </w:p>
    <w:p w:rsidR="009F1AAE" w:rsidRPr="00FB2E2E" w:rsidRDefault="009F1AAE" w:rsidP="00542846">
      <w:pPr>
        <w:widowControl w:val="0"/>
        <w:numPr>
          <w:ilvl w:val="0"/>
          <w:numId w:val="116"/>
        </w:numPr>
        <w:ind w:left="284" w:hanging="284"/>
        <w:jc w:val="both"/>
        <w:rPr>
          <w:rFonts w:ascii="Times New Roman" w:hAnsi="Times New Roman" w:cs="Times New Roman"/>
          <w:b/>
          <w:color w:val="000000" w:themeColor="text1"/>
          <w:sz w:val="20"/>
          <w:szCs w:val="20"/>
        </w:rPr>
      </w:pPr>
      <w:r w:rsidRPr="00FB2E2E">
        <w:rPr>
          <w:rFonts w:ascii="Times New Roman" w:hAnsi="Times New Roman" w:cs="Times New Roman"/>
          <w:color w:val="000000" w:themeColor="text1"/>
          <w:sz w:val="20"/>
          <w:szCs w:val="20"/>
        </w:rPr>
        <w:t xml:space="preserve">Wykonawca zobowiązuje się do przedłożenia kserokopii dokumentu potwierdzającego, że jest ubezpieczony od odpowiedzialności cywilnej w zakresie prowadzonej działalności związanej z przedmiotem zamówienia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w terminie 7 dni od dnia podpisania umowy oraz niezwłocznie jej kontynuacji w przypadku, gdy pierwotne ubezpieczenie skończy się w trakcie trwania niniejszej umowy lub termin realizacji umowy uległ wydłużeniu. Suma gwarancyjna ubezpieczenia nie może być niższa niż kwota określona w § 5 ust. 1.</w:t>
      </w:r>
    </w:p>
    <w:p w:rsidR="009F1AAE" w:rsidRPr="00FB2E2E" w:rsidRDefault="009F1AAE" w:rsidP="00542846">
      <w:pPr>
        <w:widowControl w:val="0"/>
        <w:numPr>
          <w:ilvl w:val="0"/>
          <w:numId w:val="116"/>
        </w:numPr>
        <w:ind w:left="284" w:hanging="284"/>
        <w:jc w:val="both"/>
        <w:rPr>
          <w:rFonts w:ascii="Times New Roman" w:hAnsi="Times New Roman" w:cs="Times New Roman"/>
          <w:b/>
          <w:color w:val="000000" w:themeColor="text1"/>
          <w:sz w:val="20"/>
          <w:szCs w:val="20"/>
        </w:rPr>
      </w:pPr>
      <w:r w:rsidRPr="00FB2E2E">
        <w:rPr>
          <w:rFonts w:ascii="Times New Roman" w:hAnsi="Times New Roman" w:cs="Times New Roman"/>
          <w:color w:val="000000" w:themeColor="text1"/>
          <w:sz w:val="20"/>
          <w:szCs w:val="20"/>
        </w:rPr>
        <w:t>W szczególności ubezpieczeniu podlegają:</w:t>
      </w:r>
    </w:p>
    <w:p w:rsidR="009F1AAE" w:rsidRPr="00FB2E2E" w:rsidRDefault="009F1AAE" w:rsidP="00542846">
      <w:pPr>
        <w:pStyle w:val="Akapitzlist"/>
        <w:numPr>
          <w:ilvl w:val="0"/>
          <w:numId w:val="130"/>
        </w:numPr>
        <w:ind w:left="567" w:hanging="283"/>
        <w:contextualSpacing w:val="0"/>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roboty, materiały, urządzenia, sprzęt, będące przedmiotem umowy - od ognia, wody i innych zdarzeń losowych,</w:t>
      </w:r>
    </w:p>
    <w:p w:rsidR="009F1AAE" w:rsidRPr="00FB2E2E" w:rsidRDefault="009F1AAE" w:rsidP="00542846">
      <w:pPr>
        <w:pStyle w:val="Akapitzlist"/>
        <w:numPr>
          <w:ilvl w:val="0"/>
          <w:numId w:val="130"/>
        </w:numPr>
        <w:ind w:left="567" w:hanging="283"/>
        <w:contextualSpacing w:val="0"/>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zastosowane materiały, urządzenia, sprzęt, będące przedmiotem umowy - od kradzieży,</w:t>
      </w:r>
    </w:p>
    <w:p w:rsidR="009F1AAE" w:rsidRPr="00FB2E2E" w:rsidRDefault="009F1AAE" w:rsidP="00542846">
      <w:pPr>
        <w:pStyle w:val="Akapitzlist"/>
        <w:numPr>
          <w:ilvl w:val="0"/>
          <w:numId w:val="130"/>
        </w:numPr>
        <w:ind w:left="567" w:hanging="283"/>
        <w:contextualSpacing w:val="0"/>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odpowiedzialność cywilna za szkody oraz następstwa nieszczęśliwych wypadków dotyczących pracowników i osób trzecich, a powstałych w związku z prowadzonymi robotami budowlanymi.</w:t>
      </w:r>
    </w:p>
    <w:p w:rsidR="009F1AAE" w:rsidRPr="00FB2E2E" w:rsidRDefault="009F1AAE" w:rsidP="00542846">
      <w:pPr>
        <w:pStyle w:val="Akapitzlist"/>
        <w:numPr>
          <w:ilvl w:val="0"/>
          <w:numId w:val="11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Jeżeli Wykonawca nie przedstawi dokumentów potwierdzających posiadanie polisy (w terminie 7 dni od dnia podpisania umowy) lub kontynuację polisy OC w terminie 5 dni od jej zakończenia, Zamawiający naliczy Wykonawcy karę umowną zgodnie z § 8 ust. 1 pkt 14 i może wstrzymać roboty budowlane do dnia zawarcia umowy ubezpieczeniowej zgodnej z zapisami powyższej umowy.</w:t>
      </w:r>
    </w:p>
    <w:p w:rsidR="009F1AAE" w:rsidRPr="00FB2E2E" w:rsidRDefault="009F1AAE" w:rsidP="00542846">
      <w:pPr>
        <w:pStyle w:val="Akapitzlist"/>
        <w:numPr>
          <w:ilvl w:val="0"/>
          <w:numId w:val="11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we własnym zakresie zorganizuje zaopatrzenie w niezbędne do prawidłowej realizacji zadania media (wodę i prąd elektryczny), zorganizuje zaplecze robót we wskazanym miejscu oraz zapewni odpowiedni sprzęt i pracowników.</w:t>
      </w:r>
    </w:p>
    <w:p w:rsidR="009F1AAE" w:rsidRPr="00FB2E2E" w:rsidRDefault="009F1AAE" w:rsidP="00542846">
      <w:pPr>
        <w:pStyle w:val="Akapitzlist"/>
        <w:numPr>
          <w:ilvl w:val="0"/>
          <w:numId w:val="116"/>
        </w:numPr>
        <w:jc w:val="both"/>
        <w:rPr>
          <w:rFonts w:ascii="Times New Roman" w:hAnsi="Times New Roman" w:cs="Times New Roman"/>
          <w:color w:val="FF0000"/>
          <w:sz w:val="20"/>
          <w:szCs w:val="20"/>
        </w:rPr>
      </w:pPr>
      <w:r w:rsidRPr="00FB2E2E">
        <w:rPr>
          <w:rFonts w:ascii="Times New Roman" w:hAnsi="Times New Roman" w:cs="Times New Roman"/>
        </w:rPr>
        <w:t xml:space="preserve">Na </w:t>
      </w:r>
      <w:r w:rsidRPr="00FB2E2E">
        <w:rPr>
          <w:rFonts w:ascii="Times New Roman" w:hAnsi="Times New Roman" w:cs="Times New Roman"/>
          <w:sz w:val="20"/>
          <w:szCs w:val="20"/>
        </w:rPr>
        <w:t>czas realizacji umowy Wykonawca własnym staraniem i na własny koszt zapewni materiały,</w:t>
      </w:r>
      <w:r w:rsidR="00242ED2">
        <w:rPr>
          <w:rFonts w:ascii="Times New Roman" w:hAnsi="Times New Roman" w:cs="Times New Roman"/>
          <w:sz w:val="20"/>
          <w:szCs w:val="20"/>
        </w:rPr>
        <w:t xml:space="preserve"> </w:t>
      </w:r>
      <w:r w:rsidRPr="00FB2E2E">
        <w:rPr>
          <w:rFonts w:ascii="Times New Roman" w:hAnsi="Times New Roman" w:cs="Times New Roman"/>
          <w:sz w:val="20"/>
          <w:szCs w:val="20"/>
        </w:rPr>
        <w:t>dyspozycyjność ludzi i sprzętu w ilościach potrzebnych do wykonania prac określonych umową oraz całodzienny stały kontakt telefoniczny z Zamawiającym.</w:t>
      </w:r>
    </w:p>
    <w:p w:rsidR="009F1AAE" w:rsidRPr="00FB2E2E" w:rsidRDefault="009F1AAE" w:rsidP="00542846">
      <w:pPr>
        <w:pStyle w:val="Akapitzlist"/>
        <w:numPr>
          <w:ilvl w:val="0"/>
          <w:numId w:val="116"/>
        </w:numPr>
        <w:jc w:val="both"/>
        <w:rPr>
          <w:rFonts w:ascii="Times New Roman" w:hAnsi="Times New Roman" w:cs="Times New Roman"/>
          <w:color w:val="FF0000"/>
          <w:sz w:val="20"/>
          <w:szCs w:val="20"/>
        </w:rPr>
      </w:pPr>
      <w:r w:rsidRPr="00FB2E2E">
        <w:rPr>
          <w:rFonts w:ascii="Times New Roman" w:hAnsi="Times New Roman" w:cs="Times New Roman"/>
          <w:sz w:val="20"/>
          <w:szCs w:val="20"/>
        </w:rPr>
        <w:t>Materiały i wyroby zastosowane w czasie realizacji robót powinny odpowiadać, co do jakości</w:t>
      </w:r>
      <w:r w:rsidR="00242ED2">
        <w:rPr>
          <w:rFonts w:ascii="Times New Roman" w:hAnsi="Times New Roman" w:cs="Times New Roman"/>
          <w:sz w:val="20"/>
          <w:szCs w:val="20"/>
        </w:rPr>
        <w:t xml:space="preserve"> </w:t>
      </w:r>
      <w:r w:rsidRPr="00FB2E2E">
        <w:rPr>
          <w:rFonts w:ascii="Times New Roman" w:hAnsi="Times New Roman" w:cs="Times New Roman"/>
          <w:sz w:val="20"/>
          <w:szCs w:val="20"/>
        </w:rPr>
        <w:t>wymogom wyrobów dopuszczonych do obrotu i stosowania w budownictwie określonym w art. 10 ustawy Prawo budowlane, wymaganiom specyfikacji technicznych wykonania i odbioru robót budowlanych.</w:t>
      </w:r>
    </w:p>
    <w:p w:rsidR="009F1AAE" w:rsidRPr="00FB2E2E" w:rsidRDefault="009F1AAE" w:rsidP="00542846">
      <w:pPr>
        <w:pStyle w:val="Akapitzlist"/>
        <w:numPr>
          <w:ilvl w:val="0"/>
          <w:numId w:val="116"/>
        </w:numPr>
        <w:jc w:val="both"/>
        <w:rPr>
          <w:rFonts w:ascii="Times New Roman" w:hAnsi="Times New Roman" w:cs="Times New Roman"/>
          <w:color w:val="FF0000"/>
          <w:sz w:val="20"/>
          <w:szCs w:val="20"/>
        </w:rPr>
      </w:pPr>
      <w:r w:rsidRPr="00FB2E2E">
        <w:rPr>
          <w:rFonts w:ascii="Times New Roman" w:hAnsi="Times New Roman" w:cs="Times New Roman"/>
          <w:sz w:val="20"/>
          <w:szCs w:val="20"/>
        </w:rPr>
        <w:t xml:space="preserve">Na każde żądanie Zamawiającego (inspektora nadzoru) Wykonawca zobowiązany jest okazać w stosunku do wskazanych materiałów: certyfikat na znak bezpieczeństwa, deklarację zgodności lub certyfikat zgodności </w:t>
      </w:r>
      <w:r w:rsidR="00242ED2">
        <w:rPr>
          <w:rFonts w:ascii="Times New Roman" w:hAnsi="Times New Roman" w:cs="Times New Roman"/>
          <w:sz w:val="20"/>
          <w:szCs w:val="20"/>
        </w:rPr>
        <w:br/>
      </w:r>
      <w:r w:rsidRPr="00FB2E2E">
        <w:rPr>
          <w:rFonts w:ascii="Times New Roman" w:hAnsi="Times New Roman" w:cs="Times New Roman"/>
          <w:sz w:val="20"/>
          <w:szCs w:val="20"/>
        </w:rPr>
        <w:t>z Polską Normą lub Aprobatą Techniczną, atestów, aprobat technicznych na wbudowane materiały.</w:t>
      </w:r>
    </w:p>
    <w:p w:rsidR="009F1AAE" w:rsidRPr="00FB2E2E" w:rsidRDefault="009F1AAE" w:rsidP="00542846">
      <w:pPr>
        <w:pStyle w:val="Akapitzlist"/>
        <w:numPr>
          <w:ilvl w:val="0"/>
          <w:numId w:val="116"/>
        </w:numPr>
        <w:jc w:val="both"/>
        <w:rPr>
          <w:rFonts w:ascii="Times New Roman" w:hAnsi="Times New Roman" w:cs="Times New Roman"/>
          <w:color w:val="FF0000"/>
          <w:sz w:val="20"/>
          <w:szCs w:val="20"/>
        </w:rPr>
      </w:pPr>
      <w:r w:rsidRPr="00FB2E2E">
        <w:rPr>
          <w:rFonts w:ascii="Times New Roman" w:hAnsi="Times New Roman" w:cs="Times New Roman"/>
          <w:sz w:val="20"/>
          <w:szCs w:val="20"/>
        </w:rPr>
        <w:t>Wykonawca ma obowiązek zgłosić Zamawiającemu każdego podwykonawcę robót pod rygorem zastosowania przez Zamawiającego kary umownej, o której mowa w § 8 ust. 1 pkt 9.</w:t>
      </w:r>
    </w:p>
    <w:p w:rsidR="009F1AAE" w:rsidRPr="00FB2E2E" w:rsidRDefault="009F1AAE" w:rsidP="00542846">
      <w:pPr>
        <w:pStyle w:val="Akapitzlist"/>
        <w:numPr>
          <w:ilvl w:val="0"/>
          <w:numId w:val="116"/>
        </w:numPr>
        <w:jc w:val="both"/>
        <w:rPr>
          <w:rFonts w:ascii="Times New Roman" w:hAnsi="Times New Roman" w:cs="Times New Roman"/>
          <w:color w:val="FF0000"/>
          <w:sz w:val="20"/>
          <w:szCs w:val="20"/>
        </w:rPr>
      </w:pPr>
      <w:r w:rsidRPr="00FB2E2E">
        <w:rPr>
          <w:rFonts w:ascii="Times New Roman" w:hAnsi="Times New Roman" w:cs="Times New Roman"/>
          <w:sz w:val="20"/>
          <w:szCs w:val="20"/>
        </w:rPr>
        <w:t>Wykonawca ma obowiązek zgłosić Zamawiającemu do odbioru wszystkie roboty zanikowe i przedłożyć niezbędne protokoły badań i sprawdzeń  niezbędnych do odbioru danego elementu robót.</w:t>
      </w:r>
    </w:p>
    <w:p w:rsidR="009F1AAE" w:rsidRPr="00FB2E2E" w:rsidRDefault="009F1AAE" w:rsidP="00542846">
      <w:pPr>
        <w:pStyle w:val="Akapitzlist"/>
        <w:numPr>
          <w:ilvl w:val="0"/>
          <w:numId w:val="116"/>
        </w:numPr>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Wykonawca jest zobowiązany do udziału </w:t>
      </w:r>
      <w:r w:rsidRPr="00FB2E2E">
        <w:rPr>
          <w:rFonts w:ascii="Times New Roman" w:hAnsi="Times New Roman" w:cs="Times New Roman"/>
          <w:color w:val="000000" w:themeColor="text1"/>
          <w:sz w:val="20"/>
          <w:szCs w:val="20"/>
        </w:rPr>
        <w:t>w odbiorze końcowym robót i odbiorze pogwarancyjnym na każdym obiekcie.</w:t>
      </w:r>
    </w:p>
    <w:p w:rsidR="009F1AAE" w:rsidRPr="00FB2E2E" w:rsidRDefault="009F1AAE" w:rsidP="00542846">
      <w:pPr>
        <w:pStyle w:val="Akapitzlist"/>
        <w:numPr>
          <w:ilvl w:val="0"/>
          <w:numId w:val="11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Do przekazania robót oraz ich odbioru przez Komisję odbioru Wykonawca zapewnia własny transport.</w:t>
      </w:r>
    </w:p>
    <w:p w:rsidR="00553208" w:rsidRPr="00FB2E2E" w:rsidRDefault="00553208" w:rsidP="00542846">
      <w:pPr>
        <w:jc w:val="both"/>
        <w:rPr>
          <w:rFonts w:ascii="Times New Roman" w:hAnsi="Times New Roman" w:cs="Times New Roman"/>
          <w:color w:val="000000" w:themeColor="text1"/>
          <w:sz w:val="20"/>
          <w:szCs w:val="20"/>
        </w:rPr>
      </w:pPr>
    </w:p>
    <w:p w:rsidR="0096469D" w:rsidRPr="00FB2E2E" w:rsidRDefault="0096469D" w:rsidP="00542846">
      <w:pPr>
        <w:jc w:val="center"/>
        <w:rPr>
          <w:rFonts w:ascii="Times New Roman" w:hAnsi="Times New Roman" w:cs="Times New Roman"/>
          <w:color w:val="000000" w:themeColor="text1"/>
        </w:rPr>
      </w:pPr>
      <w:r w:rsidRPr="00FB2E2E">
        <w:rPr>
          <w:rFonts w:ascii="Times New Roman" w:hAnsi="Times New Roman" w:cs="Times New Roman"/>
          <w:b/>
          <w:color w:val="000000" w:themeColor="text1"/>
          <w:sz w:val="20"/>
          <w:szCs w:val="20"/>
        </w:rPr>
        <w:t>§ 4</w:t>
      </w:r>
    </w:p>
    <w:p w:rsidR="0096469D" w:rsidRPr="00FB2E2E" w:rsidRDefault="0096469D" w:rsidP="00542846">
      <w:pPr>
        <w:jc w:val="center"/>
        <w:rPr>
          <w:rFonts w:ascii="Times New Roman" w:hAnsi="Times New Roman" w:cs="Times New Roman"/>
          <w:b/>
          <w:color w:val="000000" w:themeColor="text1"/>
          <w:sz w:val="20"/>
          <w:szCs w:val="20"/>
        </w:rPr>
      </w:pPr>
      <w:r w:rsidRPr="00FB2E2E">
        <w:rPr>
          <w:rFonts w:ascii="Times New Roman" w:hAnsi="Times New Roman" w:cs="Times New Roman"/>
          <w:b/>
          <w:color w:val="000000" w:themeColor="text1"/>
          <w:sz w:val="20"/>
          <w:szCs w:val="20"/>
        </w:rPr>
        <w:t>TERMIN WYKONANIA UMOWY</w:t>
      </w:r>
    </w:p>
    <w:p w:rsidR="0096469D" w:rsidRPr="00FB2E2E" w:rsidRDefault="0096469D" w:rsidP="00542846">
      <w:pPr>
        <w:numPr>
          <w:ilvl w:val="0"/>
          <w:numId w:val="10"/>
        </w:numPr>
        <w:ind w:left="357"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zobowiązuje się do wykonywania przedmiotu umowy w terminie</w:t>
      </w:r>
      <w:r w:rsidRPr="00FB2E2E">
        <w:rPr>
          <w:rFonts w:ascii="Times New Roman" w:hAnsi="Times New Roman" w:cs="Times New Roman"/>
          <w:bCs/>
          <w:color w:val="000000" w:themeColor="text1"/>
          <w:sz w:val="20"/>
          <w:szCs w:val="20"/>
        </w:rPr>
        <w:t xml:space="preserve"> od dnia podpisania umowy  do</w:t>
      </w:r>
      <w:r w:rsidR="00242ED2">
        <w:rPr>
          <w:rFonts w:ascii="Times New Roman" w:hAnsi="Times New Roman" w:cs="Times New Roman"/>
          <w:bCs/>
          <w:color w:val="000000" w:themeColor="text1"/>
          <w:sz w:val="20"/>
          <w:szCs w:val="20"/>
        </w:rPr>
        <w:t xml:space="preserve"> </w:t>
      </w:r>
      <w:r w:rsidRPr="00FB2E2E">
        <w:rPr>
          <w:rFonts w:ascii="Times New Roman" w:hAnsi="Times New Roman" w:cs="Times New Roman"/>
          <w:bCs/>
          <w:color w:val="000000" w:themeColor="text1"/>
          <w:sz w:val="20"/>
          <w:szCs w:val="20"/>
        </w:rPr>
        <w:t xml:space="preserve">dnia </w:t>
      </w:r>
      <w:r w:rsidR="00406247" w:rsidRPr="00FB2E2E">
        <w:rPr>
          <w:rFonts w:ascii="Times New Roman" w:hAnsi="Times New Roman" w:cs="Times New Roman"/>
          <w:b/>
          <w:bCs/>
          <w:color w:val="000000" w:themeColor="text1"/>
          <w:sz w:val="20"/>
          <w:szCs w:val="20"/>
        </w:rPr>
        <w:t>20</w:t>
      </w:r>
      <w:r w:rsidRPr="00FB2E2E">
        <w:rPr>
          <w:rFonts w:ascii="Times New Roman" w:hAnsi="Times New Roman" w:cs="Times New Roman"/>
          <w:b/>
          <w:bCs/>
          <w:color w:val="000000" w:themeColor="text1"/>
          <w:sz w:val="20"/>
          <w:szCs w:val="20"/>
        </w:rPr>
        <w:t>.1</w:t>
      </w:r>
      <w:r w:rsidR="00406247" w:rsidRPr="00FB2E2E">
        <w:rPr>
          <w:rFonts w:ascii="Times New Roman" w:hAnsi="Times New Roman" w:cs="Times New Roman"/>
          <w:b/>
          <w:bCs/>
          <w:color w:val="000000" w:themeColor="text1"/>
          <w:sz w:val="20"/>
          <w:szCs w:val="20"/>
        </w:rPr>
        <w:t>2</w:t>
      </w:r>
      <w:r w:rsidRPr="00FB2E2E">
        <w:rPr>
          <w:rFonts w:ascii="Times New Roman" w:hAnsi="Times New Roman" w:cs="Times New Roman"/>
          <w:b/>
          <w:bCs/>
          <w:color w:val="000000" w:themeColor="text1"/>
          <w:sz w:val="20"/>
          <w:szCs w:val="20"/>
        </w:rPr>
        <w:t>.2026</w:t>
      </w:r>
      <w:r w:rsidRPr="00FB2E2E">
        <w:rPr>
          <w:rFonts w:ascii="Times New Roman" w:hAnsi="Times New Roman" w:cs="Times New Roman"/>
          <w:bCs/>
          <w:color w:val="000000" w:themeColor="text1"/>
          <w:sz w:val="20"/>
          <w:szCs w:val="20"/>
        </w:rPr>
        <w:t xml:space="preserve"> roku.</w:t>
      </w:r>
      <w:r w:rsidRPr="00FB2E2E">
        <w:rPr>
          <w:rFonts w:ascii="Times New Roman" w:hAnsi="Times New Roman" w:cs="Times New Roman"/>
          <w:color w:val="000000" w:themeColor="text1"/>
          <w:sz w:val="20"/>
          <w:szCs w:val="20"/>
          <w:shd w:val="clear" w:color="auto" w:fill="FF0000"/>
        </w:rPr>
        <w:t xml:space="preserve"> </w:t>
      </w:r>
    </w:p>
    <w:p w:rsidR="0096469D" w:rsidRPr="00FB2E2E" w:rsidRDefault="0096469D" w:rsidP="00542846">
      <w:pPr>
        <w:numPr>
          <w:ilvl w:val="0"/>
          <w:numId w:val="11"/>
        </w:numPr>
        <w:ind w:left="357"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Czas remontu jednego obiektu określony zostanie w protokole komisyjnego przekazania obiektu do remontu</w:t>
      </w:r>
      <w:r w:rsidR="005C4E11" w:rsidRPr="00FB2E2E">
        <w:rPr>
          <w:rFonts w:ascii="Times New Roman" w:hAnsi="Times New Roman" w:cs="Times New Roman"/>
          <w:color w:val="000000" w:themeColor="text1"/>
          <w:sz w:val="20"/>
          <w:szCs w:val="20"/>
        </w:rPr>
        <w:t xml:space="preserve">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i liczony będzie od daty przekazania obiektu Wykonawcy. Wraz z protokołem komisyjnego przekazania obiektu do remontu Zamawiający przekaże Wykonawcy protokoły typowania robót. Dopuszcza się przekazanie protokołów typowania robót drogą elektroniczną.</w:t>
      </w:r>
    </w:p>
    <w:p w:rsidR="00553208" w:rsidRPr="00FB2E2E" w:rsidRDefault="00553208" w:rsidP="00542846">
      <w:pPr>
        <w:jc w:val="both"/>
        <w:rPr>
          <w:rFonts w:ascii="Times New Roman" w:hAnsi="Times New Roman" w:cs="Times New Roman"/>
          <w:color w:val="000000" w:themeColor="text1"/>
          <w:sz w:val="20"/>
          <w:szCs w:val="20"/>
        </w:rPr>
      </w:pPr>
    </w:p>
    <w:p w:rsidR="00730477" w:rsidRPr="00FB2E2E" w:rsidRDefault="00730477" w:rsidP="00542846">
      <w:pPr>
        <w:jc w:val="both"/>
        <w:rPr>
          <w:rFonts w:ascii="Times New Roman" w:hAnsi="Times New Roman" w:cs="Times New Roman"/>
          <w:color w:val="000000" w:themeColor="text1"/>
          <w:sz w:val="20"/>
          <w:szCs w:val="20"/>
        </w:rPr>
      </w:pPr>
    </w:p>
    <w:p w:rsidR="00EC2529" w:rsidRPr="00FB2E2E" w:rsidRDefault="00EC2529" w:rsidP="00542846">
      <w:pPr>
        <w:jc w:val="center"/>
        <w:rPr>
          <w:rFonts w:ascii="Times New Roman" w:hAnsi="Times New Roman" w:cs="Times New Roman"/>
          <w:color w:val="000000" w:themeColor="text1"/>
          <w:sz w:val="20"/>
          <w:szCs w:val="20"/>
        </w:rPr>
      </w:pPr>
      <w:r w:rsidRPr="00FB2E2E">
        <w:rPr>
          <w:rFonts w:ascii="Times New Roman" w:hAnsi="Times New Roman" w:cs="Times New Roman"/>
          <w:b/>
          <w:color w:val="000000" w:themeColor="text1"/>
          <w:sz w:val="20"/>
          <w:szCs w:val="20"/>
        </w:rPr>
        <w:t>§ 5</w:t>
      </w:r>
    </w:p>
    <w:p w:rsidR="00EC2529" w:rsidRPr="00FB2E2E" w:rsidRDefault="00EC2529" w:rsidP="00542846">
      <w:pPr>
        <w:jc w:val="center"/>
        <w:rPr>
          <w:rFonts w:ascii="Times New Roman" w:hAnsi="Times New Roman" w:cs="Times New Roman"/>
          <w:b/>
          <w:color w:val="000000" w:themeColor="text1"/>
          <w:sz w:val="20"/>
          <w:szCs w:val="20"/>
        </w:rPr>
      </w:pPr>
      <w:r w:rsidRPr="00FB2E2E">
        <w:rPr>
          <w:rFonts w:ascii="Times New Roman" w:hAnsi="Times New Roman" w:cs="Times New Roman"/>
          <w:b/>
          <w:color w:val="000000" w:themeColor="text1"/>
          <w:sz w:val="20"/>
          <w:szCs w:val="20"/>
        </w:rPr>
        <w:t>WYNAGRODZENIE</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Za prawidłową realizację przedmiotu umowy, określonego w § 1 niniejszej umowy, strony ustalają wynagrodzenie ryczałtowe w wysokości </w:t>
      </w:r>
      <w:r w:rsidRPr="00FB2E2E">
        <w:rPr>
          <w:rFonts w:ascii="Times New Roman" w:hAnsi="Times New Roman" w:cs="Times New Roman"/>
          <w:color w:val="000000" w:themeColor="text1"/>
          <w:sz w:val="20"/>
          <w:szCs w:val="20"/>
        </w:rPr>
        <w:t xml:space="preserve">brutto ……………………… (słownie:……………………………….. </w:t>
      </w:r>
      <w:r w:rsidRPr="00FB2E2E">
        <w:rPr>
          <w:rFonts w:ascii="Times New Roman" w:hAnsi="Times New Roman" w:cs="Times New Roman"/>
          <w:color w:val="000000" w:themeColor="text1"/>
          <w:sz w:val="20"/>
          <w:szCs w:val="20"/>
        </w:rPr>
        <w:lastRenderedPageBreak/>
        <w:t xml:space="preserve">..………………………) w tym: cena netto ………….……zł i podatek VAT </w:t>
      </w:r>
      <w:r w:rsidR="00651544">
        <w:rPr>
          <w:rFonts w:ascii="Times New Roman" w:hAnsi="Times New Roman" w:cs="Times New Roman"/>
          <w:color w:val="000000" w:themeColor="text1"/>
          <w:sz w:val="20"/>
          <w:szCs w:val="20"/>
        </w:rPr>
        <w:t>8</w:t>
      </w:r>
      <w:r w:rsidRPr="00FB2E2E">
        <w:rPr>
          <w:rFonts w:ascii="Times New Roman" w:hAnsi="Times New Roman" w:cs="Times New Roman"/>
          <w:color w:val="000000" w:themeColor="text1"/>
          <w:sz w:val="20"/>
          <w:szCs w:val="20"/>
        </w:rPr>
        <w:t xml:space="preserve"> % w kwocie…………………zł. </w:t>
      </w:r>
    </w:p>
    <w:p w:rsidR="00EC2529" w:rsidRPr="00FB2E2E" w:rsidRDefault="00EC2529" w:rsidP="00542846">
      <w:pPr>
        <w:pStyle w:val="Akapitzlist"/>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Zamawiający zastrzega sobie możliwość częściowego zrealizowania Umowy z zastrzeżeniem § 5 ust. 7.</w:t>
      </w:r>
    </w:p>
    <w:p w:rsidR="00EC2529" w:rsidRPr="00FB2E2E" w:rsidRDefault="00EC2529" w:rsidP="00542846">
      <w:pPr>
        <w:pStyle w:val="Akapitzlist"/>
        <w:numPr>
          <w:ilvl w:val="0"/>
          <w:numId w:val="118"/>
        </w:numPr>
        <w:jc w:val="both"/>
        <w:rPr>
          <w:rFonts w:ascii="Times New Roman" w:hAnsi="Times New Roman" w:cs="Times New Roman"/>
          <w:sz w:val="20"/>
          <w:szCs w:val="20"/>
        </w:rPr>
      </w:pPr>
      <w:r w:rsidRPr="00FB2E2E">
        <w:rPr>
          <w:rFonts w:ascii="Times New Roman" w:hAnsi="Times New Roman" w:cs="Times New Roman"/>
          <w:sz w:val="20"/>
          <w:szCs w:val="20"/>
        </w:rPr>
        <w:t>Ostateczna wartość przedmiotu Umowy wynikać będzie z realizacji zamówienia do końca czasu trwania Umowy wg bieżących potrzeb Zamawiającego z zastrzeżeniem, że wartość Umowy nie może przekroczyć wynagrodzenia określonego w § 5 ust. 1.</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bCs/>
          <w:color w:val="000000" w:themeColor="text1"/>
          <w:sz w:val="20"/>
          <w:szCs w:val="20"/>
        </w:rPr>
        <w:t>Składniki cenotwórcze wskazane w formularzu cenowym są stałe przez cały okres realizacji umowy.</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bCs/>
          <w:color w:val="000000" w:themeColor="text1"/>
          <w:sz w:val="20"/>
          <w:szCs w:val="20"/>
        </w:rPr>
        <w:t>Do kosztorysów powykonawczych będą stosowane składniki cenotwórcze określone w ofercie Wykonawcy. Koszty zakupu materiałów uwzględniono w cenie materiałów.</w:t>
      </w:r>
    </w:p>
    <w:p w:rsidR="00EC2529" w:rsidRPr="00FB2E2E" w:rsidRDefault="00EC2529" w:rsidP="00542846">
      <w:pPr>
        <w:pStyle w:val="Akapitzlist"/>
        <w:numPr>
          <w:ilvl w:val="0"/>
          <w:numId w:val="129"/>
        </w:numPr>
        <w:ind w:left="709"/>
        <w:jc w:val="both"/>
        <w:rPr>
          <w:rFonts w:ascii="Times New Roman" w:hAnsi="Times New Roman" w:cs="Times New Roman"/>
          <w:color w:val="000000" w:themeColor="text1"/>
          <w:sz w:val="20"/>
          <w:szCs w:val="20"/>
        </w:rPr>
      </w:pPr>
      <w:r w:rsidRPr="00FB2E2E">
        <w:rPr>
          <w:rFonts w:ascii="Times New Roman" w:hAnsi="Times New Roman" w:cs="Times New Roman"/>
          <w:bCs/>
          <w:color w:val="000000" w:themeColor="text1"/>
          <w:sz w:val="20"/>
          <w:szCs w:val="20"/>
        </w:rPr>
        <w:t>dla materiałów i sprzętu nieokreślonych w ofercie Wykonawcy - średnie ceny materiałów i sprzętu</w:t>
      </w:r>
      <w:r w:rsidRPr="00FB2E2E">
        <w:rPr>
          <w:rFonts w:ascii="Times New Roman" w:hAnsi="Times New Roman" w:cs="Times New Roman"/>
          <w:bCs/>
          <w:color w:val="000000" w:themeColor="text1"/>
          <w:sz w:val="20"/>
          <w:szCs w:val="20"/>
        </w:rPr>
        <w:br/>
        <w:t>z kwartału poprzedzającego datę wystawienia Protokołu przekazania obiektu do remontu wg wydawnictwa „SEKOCENBUD” lub „</w:t>
      </w:r>
      <w:r w:rsidRPr="00FB2E2E">
        <w:rPr>
          <w:rFonts w:ascii="Times New Roman" w:hAnsi="Times New Roman" w:cs="Times New Roman"/>
        </w:rPr>
        <w:t>INTERCENBUD”</w:t>
      </w:r>
      <w:r w:rsidRPr="00FB2E2E">
        <w:rPr>
          <w:rFonts w:ascii="Times New Roman" w:hAnsi="Times New Roman" w:cs="Times New Roman"/>
          <w:bCs/>
          <w:color w:val="000000" w:themeColor="text1"/>
          <w:sz w:val="20"/>
          <w:szCs w:val="20"/>
        </w:rPr>
        <w:t xml:space="preserve"> podawane dla regionu (województwa podlaskiego),</w:t>
      </w:r>
    </w:p>
    <w:p w:rsidR="00EC2529" w:rsidRPr="00FB2E2E" w:rsidRDefault="00EC2529" w:rsidP="00542846">
      <w:pPr>
        <w:pStyle w:val="Akapitzlist"/>
        <w:widowControl w:val="0"/>
        <w:numPr>
          <w:ilvl w:val="0"/>
          <w:numId w:val="129"/>
        </w:numPr>
        <w:ind w:left="567"/>
        <w:jc w:val="both"/>
        <w:rPr>
          <w:rFonts w:ascii="Times New Roman" w:hAnsi="Times New Roman" w:cs="Times New Roman"/>
          <w:color w:val="000000" w:themeColor="text1"/>
          <w:sz w:val="20"/>
          <w:szCs w:val="20"/>
        </w:rPr>
      </w:pPr>
      <w:r w:rsidRPr="00FB2E2E">
        <w:rPr>
          <w:rFonts w:ascii="Times New Roman" w:hAnsi="Times New Roman" w:cs="Times New Roman"/>
          <w:bCs/>
          <w:color w:val="000000" w:themeColor="text1"/>
          <w:sz w:val="20"/>
          <w:szCs w:val="20"/>
        </w:rPr>
        <w:t>dla materiałów i sprzętu nie występujących w cennikach wydawnictwa „SEKOCENBUD” lub „</w:t>
      </w:r>
      <w:r w:rsidRPr="00FB2E2E">
        <w:rPr>
          <w:rFonts w:ascii="Times New Roman" w:hAnsi="Times New Roman" w:cs="Times New Roman"/>
        </w:rPr>
        <w:t>INTERCENBUD”</w:t>
      </w:r>
      <w:r w:rsidRPr="00FB2E2E">
        <w:rPr>
          <w:rFonts w:ascii="Times New Roman" w:hAnsi="Times New Roman" w:cs="Times New Roman"/>
          <w:bCs/>
          <w:color w:val="000000" w:themeColor="text1"/>
          <w:sz w:val="20"/>
          <w:szCs w:val="20"/>
        </w:rPr>
        <w:t xml:space="preserve"> należy stosować ceny zakupu po wcześniejszym uzgodnieniu z Zamawiającym</w:t>
      </w:r>
      <w:r w:rsidR="003A6EE3" w:rsidRPr="00FB2E2E">
        <w:rPr>
          <w:rFonts w:ascii="Times New Roman" w:hAnsi="Times New Roman" w:cs="Times New Roman"/>
          <w:bCs/>
          <w:color w:val="000000" w:themeColor="text1"/>
          <w:sz w:val="20"/>
          <w:szCs w:val="20"/>
        </w:rPr>
        <w:br/>
      </w:r>
      <w:r w:rsidRPr="00FB2E2E">
        <w:rPr>
          <w:rFonts w:ascii="Times New Roman" w:hAnsi="Times New Roman" w:cs="Times New Roman"/>
          <w:bCs/>
          <w:color w:val="000000" w:themeColor="text1"/>
          <w:sz w:val="20"/>
          <w:szCs w:val="20"/>
        </w:rPr>
        <w:t>i uzyskaniu jego akceptacji.</w:t>
      </w:r>
    </w:p>
    <w:p w:rsidR="00EC2529" w:rsidRPr="00FB2E2E" w:rsidRDefault="00EC2529" w:rsidP="00542846">
      <w:pPr>
        <w:pStyle w:val="Akapitzlist"/>
        <w:widowControl w:val="0"/>
        <w:numPr>
          <w:ilvl w:val="0"/>
          <w:numId w:val="129"/>
        </w:numPr>
        <w:ind w:left="56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 przypadku konieczności wykonania robót nie występujących w katalogach KNR dopuszcza się stosowanie kalkulacji indywidualnej z uwzględnieniem aktualnych stawek rynkowych po wcześniejszym</w:t>
      </w:r>
      <w:r w:rsidR="003A6EE3" w:rsidRPr="00FB2E2E">
        <w:rPr>
          <w:rFonts w:ascii="Times New Roman" w:hAnsi="Times New Roman" w:cs="Times New Roman"/>
          <w:color w:val="000000" w:themeColor="text1"/>
          <w:sz w:val="20"/>
          <w:szCs w:val="20"/>
        </w:rPr>
        <w:t xml:space="preserve"> </w:t>
      </w:r>
      <w:r w:rsidRPr="00FB2E2E">
        <w:rPr>
          <w:rFonts w:ascii="Times New Roman" w:hAnsi="Times New Roman" w:cs="Times New Roman"/>
          <w:color w:val="000000" w:themeColor="text1"/>
          <w:sz w:val="20"/>
          <w:szCs w:val="20"/>
        </w:rPr>
        <w:t xml:space="preserve">uzgodnieniu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z Zamawiającym z zastrzeżeniem, że wykonawca nie może odmówić wykonania tych robót.</w:t>
      </w:r>
    </w:p>
    <w:p w:rsidR="00EC2529" w:rsidRPr="00FB2E2E" w:rsidRDefault="00EC2529" w:rsidP="00542846">
      <w:pPr>
        <w:widowControl w:val="0"/>
        <w:numPr>
          <w:ilvl w:val="0"/>
          <w:numId w:val="129"/>
        </w:numPr>
        <w:ind w:left="56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 wykonanie poszczególnych robót ustala się rozliczenie ilościowo-obmiarowe kosztorysem</w:t>
      </w:r>
      <w:r w:rsidR="00242ED2">
        <w:rPr>
          <w:rFonts w:ascii="Times New Roman" w:hAnsi="Times New Roman" w:cs="Times New Roman"/>
          <w:color w:val="000000" w:themeColor="text1"/>
          <w:sz w:val="20"/>
          <w:szCs w:val="20"/>
        </w:rPr>
        <w:t xml:space="preserve"> </w:t>
      </w:r>
      <w:r w:rsidRPr="00FB2E2E">
        <w:rPr>
          <w:rFonts w:ascii="Times New Roman" w:hAnsi="Times New Roman" w:cs="Times New Roman"/>
          <w:color w:val="000000" w:themeColor="text1"/>
          <w:sz w:val="20"/>
          <w:szCs w:val="20"/>
        </w:rPr>
        <w:t xml:space="preserve">powykonawczym sporządzonym przez Wykonawcę na podstawie składników cenotwórczych wskazanych przez Wykonawcę w formularzu </w:t>
      </w:r>
      <w:r w:rsidR="00651544">
        <w:rPr>
          <w:rFonts w:ascii="Times New Roman" w:hAnsi="Times New Roman" w:cs="Times New Roman"/>
          <w:color w:val="000000" w:themeColor="text1"/>
          <w:sz w:val="20"/>
          <w:szCs w:val="20"/>
        </w:rPr>
        <w:t xml:space="preserve">cenowym </w:t>
      </w:r>
      <w:r w:rsidRPr="00FB2E2E">
        <w:rPr>
          <w:rFonts w:ascii="Times New Roman" w:hAnsi="Times New Roman" w:cs="Times New Roman"/>
          <w:color w:val="000000" w:themeColor="text1"/>
          <w:sz w:val="20"/>
          <w:szCs w:val="20"/>
        </w:rPr>
        <w:t>i cen materiałów i sprzętu zgodnie z ust 5, zaakceptowanym przez inspektora nadzoru Zamawiającego.</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Wartość końcowa umowy wynikać będzie z rozliczenia wykonanych remontów do dnia </w:t>
      </w:r>
      <w:r w:rsidR="00643B1B" w:rsidRPr="00FB2E2E">
        <w:rPr>
          <w:rFonts w:ascii="Times New Roman" w:hAnsi="Times New Roman" w:cs="Times New Roman"/>
          <w:b/>
          <w:color w:val="000000" w:themeColor="text1"/>
          <w:sz w:val="20"/>
          <w:szCs w:val="20"/>
        </w:rPr>
        <w:t>20</w:t>
      </w:r>
      <w:r w:rsidRPr="00FB2E2E">
        <w:rPr>
          <w:rFonts w:ascii="Times New Roman" w:hAnsi="Times New Roman" w:cs="Times New Roman"/>
          <w:b/>
          <w:color w:val="000000" w:themeColor="text1"/>
          <w:sz w:val="20"/>
          <w:szCs w:val="20"/>
        </w:rPr>
        <w:t>.1</w:t>
      </w:r>
      <w:r w:rsidR="00643B1B" w:rsidRPr="00FB2E2E">
        <w:rPr>
          <w:rFonts w:ascii="Times New Roman" w:hAnsi="Times New Roman" w:cs="Times New Roman"/>
          <w:b/>
          <w:color w:val="000000" w:themeColor="text1"/>
          <w:sz w:val="20"/>
          <w:szCs w:val="20"/>
        </w:rPr>
        <w:t>2</w:t>
      </w:r>
      <w:r w:rsidRPr="00FB2E2E">
        <w:rPr>
          <w:rFonts w:ascii="Times New Roman" w:hAnsi="Times New Roman" w:cs="Times New Roman"/>
          <w:b/>
          <w:color w:val="000000" w:themeColor="text1"/>
          <w:sz w:val="20"/>
          <w:szCs w:val="20"/>
        </w:rPr>
        <w:t>.2026 r.</w:t>
      </w:r>
      <w:r w:rsidRPr="00FB2E2E">
        <w:rPr>
          <w:rFonts w:ascii="Times New Roman" w:hAnsi="Times New Roman" w:cs="Times New Roman"/>
          <w:color w:val="000000" w:themeColor="text1"/>
          <w:sz w:val="20"/>
          <w:szCs w:val="20"/>
        </w:rPr>
        <w:t xml:space="preserve">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 xml:space="preserve">z zastrzeżeniem, iż nie może przekroczyć kwoty określonej w ust. 1 niniejszego paragrafu. </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Wartość świadczenia Stron nie będzie mniejsza niż 30% ogólnej wartości umowy brutto określonej </w:t>
      </w:r>
      <w:r w:rsidR="003A6EE3"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w ust. 1. Pozostała wartość wynagrodzenia, o którym mowa w ust. 1, w przypadku gdy umowa nie zostanie wykonana w całości, nie może być podstawą roszczeń Wykonawcy.</w:t>
      </w:r>
    </w:p>
    <w:p w:rsidR="00EC2529" w:rsidRPr="00FB2E2E" w:rsidRDefault="00EC2529" w:rsidP="00542846">
      <w:pPr>
        <w:widowControl w:val="0"/>
        <w:numPr>
          <w:ilvl w:val="0"/>
          <w:numId w:val="118"/>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 przypadku, gdy proponowana cena najmu sprzętu będzie przewyższać średnie ceny zamieszczone </w:t>
      </w:r>
      <w:r w:rsidRPr="00FB2E2E">
        <w:rPr>
          <w:rFonts w:ascii="Times New Roman" w:hAnsi="Times New Roman" w:cs="Times New Roman"/>
          <w:color w:val="000000" w:themeColor="text1"/>
          <w:sz w:val="20"/>
          <w:szCs w:val="20"/>
        </w:rPr>
        <w:br/>
        <w:t>w zeszytach zawierających informacje o cenach „SEKOCENBUD” lub „</w:t>
      </w:r>
      <w:r w:rsidRPr="00FB2E2E">
        <w:rPr>
          <w:rFonts w:ascii="Times New Roman" w:hAnsi="Times New Roman" w:cs="Times New Roman"/>
        </w:rPr>
        <w:t>INTERCENBUD”</w:t>
      </w:r>
      <w:r w:rsidRPr="00FB2E2E">
        <w:rPr>
          <w:rFonts w:ascii="Times New Roman" w:hAnsi="Times New Roman" w:cs="Times New Roman"/>
          <w:color w:val="000000" w:themeColor="text1"/>
          <w:sz w:val="20"/>
          <w:szCs w:val="20"/>
        </w:rPr>
        <w:t xml:space="preserve"> Wykonawca musi uzyskać wcześniej pisemną zgodę Zamawiającego.</w:t>
      </w:r>
    </w:p>
    <w:p w:rsidR="00EC2529" w:rsidRPr="00FB2E2E" w:rsidRDefault="00EC2529" w:rsidP="00542846">
      <w:pPr>
        <w:widowControl w:val="0"/>
        <w:numPr>
          <w:ilvl w:val="0"/>
          <w:numId w:val="118"/>
        </w:numPr>
        <w:autoSpaceDE w:val="0"/>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Zamawiający zobowiązuje się zbyć a Wykonawca zobowiązuje się nabyć od Zamawiającego materiały </w:t>
      </w:r>
      <w:r w:rsidRPr="00FB2E2E">
        <w:rPr>
          <w:rFonts w:ascii="Times New Roman" w:hAnsi="Times New Roman" w:cs="Times New Roman"/>
          <w:color w:val="000000" w:themeColor="text1"/>
          <w:sz w:val="20"/>
          <w:szCs w:val="20"/>
        </w:rPr>
        <w:br/>
        <w:t>z odzysku wg wyceny sporządzonej przez inspektora na rachunek bankowy wskazany przez  Zamawiającego,</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 xml:space="preserve">z terminem płatności do 14 dni od daty zakończenia robót na podstawie faktury wystawionej przez  Zamawiającego. Ryzyko utraty lub zniszczenia materiałów z rozbiórki od momentu przekazania obciąża Wykonawcę. Wystąpienie zdarzenia o którym mowa w zdaniu poprzedzającym, nie zwalnia Wykonawcy </w:t>
      </w:r>
      <w:r w:rsidR="00651544">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z zapłaty pełnej kwoty  z wyceny.</w:t>
      </w:r>
    </w:p>
    <w:p w:rsidR="00C12651" w:rsidRPr="00FB2E2E" w:rsidRDefault="00EC2529" w:rsidP="00542846">
      <w:pPr>
        <w:widowControl w:val="0"/>
        <w:numPr>
          <w:ilvl w:val="0"/>
          <w:numId w:val="118"/>
        </w:numPr>
        <w:autoSpaceDE w:val="0"/>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Zamawiający dokona  kompensaty wzajemnych należności wynikających z ust. 1 i 9. </w:t>
      </w:r>
    </w:p>
    <w:p w:rsidR="00B16F5C" w:rsidRPr="00FB2E2E" w:rsidRDefault="00B16F5C" w:rsidP="00542846">
      <w:pPr>
        <w:jc w:val="center"/>
        <w:rPr>
          <w:rFonts w:ascii="Times New Roman" w:hAnsi="Times New Roman" w:cs="Times New Roman"/>
          <w:color w:val="000000" w:themeColor="text1"/>
        </w:rPr>
      </w:pPr>
    </w:p>
    <w:p w:rsidR="005A6ADF" w:rsidRPr="00FB2E2E" w:rsidRDefault="005A6ADF" w:rsidP="00542846">
      <w:pPr>
        <w:widowControl w:val="0"/>
        <w:jc w:val="center"/>
        <w:rPr>
          <w:rFonts w:ascii="Times New Roman" w:hAnsi="Times New Roman" w:cs="Times New Roman"/>
          <w:color w:val="000000" w:themeColor="text1"/>
        </w:rPr>
      </w:pPr>
      <w:r w:rsidRPr="00FB2E2E">
        <w:rPr>
          <w:rFonts w:ascii="Times New Roman" w:hAnsi="Times New Roman" w:cs="Times New Roman"/>
          <w:b/>
          <w:color w:val="000000" w:themeColor="text1"/>
          <w:sz w:val="20"/>
          <w:szCs w:val="20"/>
        </w:rPr>
        <w:t>§ 6</w:t>
      </w:r>
    </w:p>
    <w:p w:rsidR="005A6ADF" w:rsidRPr="00FB2E2E" w:rsidRDefault="005A6ADF" w:rsidP="00542846">
      <w:pPr>
        <w:ind w:left="284" w:hanging="284"/>
        <w:jc w:val="center"/>
        <w:rPr>
          <w:rFonts w:ascii="Times New Roman" w:hAnsi="Times New Roman" w:cs="Times New Roman"/>
          <w:color w:val="000000" w:themeColor="text1"/>
        </w:rPr>
      </w:pPr>
      <w:r w:rsidRPr="00FB2E2E">
        <w:rPr>
          <w:rFonts w:ascii="Times New Roman" w:hAnsi="Times New Roman" w:cs="Times New Roman"/>
          <w:b/>
          <w:bCs/>
          <w:color w:val="000000" w:themeColor="text1"/>
          <w:sz w:val="20"/>
          <w:szCs w:val="20"/>
        </w:rPr>
        <w:t>ZAPŁATA WYNAGRODZENIA</w:t>
      </w:r>
    </w:p>
    <w:p w:rsidR="005A6ADF" w:rsidRPr="00FB2E2E" w:rsidRDefault="005A6ADF" w:rsidP="00542846">
      <w:pPr>
        <w:pStyle w:val="Akapitzlist"/>
        <w:widowControl w:val="0"/>
        <w:numPr>
          <w:ilvl w:val="0"/>
          <w:numId w:val="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Zapłata wynagrodzenia za wykonane i potwierdzone przez inspektora/inspektorów nadzoru prace realizowana będzie w następujący sposób: po zakończeniu remontu każdego obiektu i jego komisyjnym odbiorze oraz zatwierdzeniu kosztorysu powykonawczego.</w:t>
      </w:r>
    </w:p>
    <w:p w:rsidR="005A6ADF" w:rsidRPr="00FB2E2E" w:rsidRDefault="005A6ADF" w:rsidP="00542846">
      <w:pPr>
        <w:pStyle w:val="Akapitzlist"/>
        <w:widowControl w:val="0"/>
        <w:numPr>
          <w:ilvl w:val="0"/>
          <w:numId w:val="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Fakturę za wykonane roboty Wykonawca przedłoży Zamawiającemu w terminie do 7 dni od dnia zatwierdzenia kosztorysu powykonawczego przez Zamawiającego. Podstawą wystawienia faktury przez Wykonawcę jest obustronnie podpisany protokół odbioru remontowanego obiektu bez wad istotnych i zatwierdzony przez Zamawiającego kosztorys powykonawczy. Kosztorys powykonawczy Wykonawca przedłoży w terminie do 7 dni od dnia odbioru robót. </w:t>
      </w:r>
    </w:p>
    <w:p w:rsidR="005A6ADF" w:rsidRPr="00FB2E2E" w:rsidRDefault="005A6ADF" w:rsidP="00542846">
      <w:pPr>
        <w:pStyle w:val="Akapitzlist"/>
        <w:numPr>
          <w:ilvl w:val="0"/>
          <w:numId w:val="6"/>
        </w:numPr>
        <w:jc w:val="both"/>
        <w:rPr>
          <w:rFonts w:ascii="Times New Roman" w:hAnsi="Times New Roman" w:cs="Times New Roman"/>
          <w:sz w:val="20"/>
          <w:szCs w:val="20"/>
        </w:rPr>
      </w:pPr>
      <w:r w:rsidRPr="00FB2E2E">
        <w:rPr>
          <w:rFonts w:ascii="Times New Roman" w:hAnsi="Times New Roman" w:cs="Times New Roman"/>
          <w:sz w:val="20"/>
          <w:szCs w:val="20"/>
          <w:lang w:eastAsia="pl-PL"/>
        </w:rPr>
        <w:t xml:space="preserve">Wynagrodzenie przysługujące Wykonawcy/Dostawcy będzie płatne przelewem na jego rachunek w Banku nr </w:t>
      </w:r>
      <w:r w:rsidRPr="00FB2E2E">
        <w:rPr>
          <w:rFonts w:ascii="Times New Roman" w:hAnsi="Times New Roman" w:cs="Times New Roman"/>
          <w:color w:val="000000"/>
          <w:sz w:val="20"/>
          <w:szCs w:val="20"/>
        </w:rPr>
        <w:t xml:space="preserve">……………………………………………. </w:t>
      </w:r>
      <w:r w:rsidRPr="00FB2E2E">
        <w:rPr>
          <w:rFonts w:ascii="Times New Roman" w:hAnsi="Times New Roman" w:cs="Times New Roman"/>
          <w:sz w:val="20"/>
          <w:szCs w:val="20"/>
          <w:lang w:eastAsia="pl-PL"/>
        </w:rPr>
        <w:t xml:space="preserve">w terminie do 14 dni od </w:t>
      </w:r>
      <w:r w:rsidRPr="00FB2E2E">
        <w:rPr>
          <w:rFonts w:ascii="Times New Roman" w:hAnsi="Times New Roman" w:cs="Times New Roman"/>
          <w:sz w:val="20"/>
          <w:szCs w:val="20"/>
        </w:rPr>
        <w:t>otrzymania przez Zamawiającego prawidłowo wystawionej faktury.</w:t>
      </w:r>
    </w:p>
    <w:p w:rsidR="005A6ADF" w:rsidRPr="00FB2E2E" w:rsidRDefault="005A6ADF" w:rsidP="00542846">
      <w:pPr>
        <w:pStyle w:val="Akapitzlist"/>
        <w:numPr>
          <w:ilvl w:val="0"/>
          <w:numId w:val="6"/>
        </w:numPr>
        <w:jc w:val="both"/>
        <w:rPr>
          <w:rFonts w:ascii="Times New Roman" w:hAnsi="Times New Roman" w:cs="Times New Roman"/>
          <w:sz w:val="20"/>
          <w:szCs w:val="20"/>
        </w:rPr>
      </w:pPr>
      <w:r w:rsidRPr="00FB2E2E">
        <w:rPr>
          <w:rFonts w:ascii="Times New Roman" w:hAnsi="Times New Roman" w:cs="Times New Roman"/>
          <w:sz w:val="20"/>
          <w:szCs w:val="20"/>
        </w:rPr>
        <w:t>W przypadku stwierdzenia błędów lub braków w fakturze ustrukturyzowanej w formacie zgodnym</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z Krajowym Systemem e-Faktur (</w:t>
      </w:r>
      <w:proofErr w:type="spellStart"/>
      <w:r w:rsidRPr="00FB2E2E">
        <w:rPr>
          <w:rFonts w:ascii="Times New Roman" w:hAnsi="Times New Roman" w:cs="Times New Roman"/>
          <w:sz w:val="20"/>
          <w:szCs w:val="20"/>
        </w:rPr>
        <w:t>KSeF</w:t>
      </w:r>
      <w:proofErr w:type="spellEnd"/>
      <w:r w:rsidRPr="00FB2E2E">
        <w:rPr>
          <w:rFonts w:ascii="Times New Roman" w:hAnsi="Times New Roman" w:cs="Times New Roman"/>
          <w:sz w:val="20"/>
          <w:szCs w:val="20"/>
        </w:rPr>
        <w:t>), w szczególności poprawnych numerów identyfikacyjnych NIP Nabywcy i Odbiorcy, termin płatności ulega odpowiedniemu przesunięciu do czasu otrzymania poprawnie wystawionej faktury.</w:t>
      </w:r>
    </w:p>
    <w:p w:rsidR="005A6ADF" w:rsidRPr="00FB2E2E" w:rsidRDefault="005A6ADF" w:rsidP="00542846">
      <w:pPr>
        <w:pStyle w:val="Akapitzlist"/>
        <w:widowControl w:val="0"/>
        <w:numPr>
          <w:ilvl w:val="0"/>
          <w:numId w:val="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oświadcza, że podany rachunek bankowy jest rachunkiem rozliczeniowym służącym do celów prowadzonej działalności gospodarczej, dla której bank otworzył powiązany z nim rachunek VAT.</w:t>
      </w:r>
    </w:p>
    <w:p w:rsidR="005A6ADF" w:rsidRPr="00FB2E2E" w:rsidRDefault="005A6ADF" w:rsidP="00542846">
      <w:pPr>
        <w:pStyle w:val="Akapitzlist"/>
        <w:widowControl w:val="0"/>
        <w:numPr>
          <w:ilvl w:val="0"/>
          <w:numId w:val="6"/>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oświadcza, że jest / nie jest</w:t>
      </w:r>
      <w:r w:rsidRPr="00FB2E2E">
        <w:rPr>
          <w:rStyle w:val="Odwoanieprzypisudolnego"/>
          <w:rFonts w:ascii="Times New Roman" w:hAnsi="Times New Roman" w:cs="Times New Roman"/>
          <w:color w:val="000000" w:themeColor="text1"/>
          <w:sz w:val="20"/>
          <w:szCs w:val="20"/>
        </w:rPr>
        <w:footnoteReference w:id="1"/>
      </w:r>
      <w:r w:rsidRPr="00FB2E2E">
        <w:rPr>
          <w:rFonts w:ascii="Times New Roman" w:hAnsi="Times New Roman" w:cs="Times New Roman"/>
          <w:color w:val="000000" w:themeColor="text1"/>
          <w:sz w:val="20"/>
          <w:szCs w:val="20"/>
        </w:rPr>
        <w:t xml:space="preserve"> czynnym podatnikiem podatku VAT na podstawie </w:t>
      </w:r>
      <w:r w:rsidRPr="00FB2E2E">
        <w:rPr>
          <w:rFonts w:ascii="Times New Roman" w:hAnsi="Times New Roman" w:cs="Times New Roman"/>
          <w:color w:val="000000" w:themeColor="text1"/>
          <w:sz w:val="20"/>
          <w:szCs w:val="20"/>
        </w:rPr>
        <w:lastRenderedPageBreak/>
        <w:t>………………………… (podać podstawę prawną). W przypadku zmiany statusu podatkowego</w:t>
      </w:r>
      <w:r w:rsidRPr="00FB2E2E">
        <w:rPr>
          <w:rFonts w:ascii="Times New Roman" w:hAnsi="Times New Roman" w:cs="Times New Roman"/>
          <w:color w:val="000000" w:themeColor="text1"/>
          <w:sz w:val="20"/>
          <w:szCs w:val="20"/>
        </w:rPr>
        <w:br/>
        <w:t>w trakcie obowiązywania umowy wykonawca zobowiązuje się do poinformowania zleceniodawcy</w:t>
      </w:r>
      <w:r w:rsidRPr="00FB2E2E">
        <w:rPr>
          <w:rFonts w:ascii="Times New Roman" w:hAnsi="Times New Roman" w:cs="Times New Roman"/>
          <w:color w:val="000000" w:themeColor="text1"/>
          <w:sz w:val="20"/>
          <w:szCs w:val="20"/>
        </w:rPr>
        <w:br/>
      </w:r>
      <w:r w:rsidRPr="00FB2E2E">
        <w:rPr>
          <w:rFonts w:ascii="Times New Roman" w:hAnsi="Times New Roman" w:cs="Times New Roman"/>
          <w:sz w:val="20"/>
          <w:szCs w:val="20"/>
        </w:rPr>
        <w:t>o zaistniałym fakcie i wskazanie rachunku firmowego powiązanego z rachunkiem VAT.</w:t>
      </w:r>
    </w:p>
    <w:p w:rsidR="005A6ADF" w:rsidRPr="00FB2E2E" w:rsidRDefault="005A6ADF" w:rsidP="00542846">
      <w:pPr>
        <w:pStyle w:val="Akapitzlist"/>
        <w:widowControl w:val="0"/>
        <w:numPr>
          <w:ilvl w:val="0"/>
          <w:numId w:val="6"/>
        </w:numPr>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Wystawiane przez Wykonawcę/Dostawcę faktury powinny zawierać wszystkie niezbędne elementy, </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 xml:space="preserve">o których mowa w art. 106e ustawy o VAT oraz rozporządzeniu w sprawie wystawiania faktur. </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W zakresie oznaczenia nazwy i adresu oraz numeru NIP nabywcy towaru lub usługi faktura powinna zawierać następujące dane:</w:t>
      </w:r>
    </w:p>
    <w:p w:rsidR="005A6ADF" w:rsidRPr="00FB2E2E" w:rsidRDefault="005A6ADF" w:rsidP="00542846">
      <w:pPr>
        <w:ind w:left="360"/>
        <w:rPr>
          <w:rFonts w:ascii="Times New Roman" w:hAnsi="Times New Roman" w:cs="Times New Roman"/>
          <w:b/>
          <w:sz w:val="20"/>
          <w:szCs w:val="20"/>
        </w:rPr>
      </w:pPr>
      <w:r w:rsidRPr="00FB2E2E">
        <w:rPr>
          <w:rFonts w:ascii="Times New Roman" w:hAnsi="Times New Roman" w:cs="Times New Roman"/>
          <w:b/>
          <w:sz w:val="20"/>
          <w:szCs w:val="20"/>
        </w:rPr>
        <w:t>NABYWCA:</w:t>
      </w:r>
      <w:r w:rsidRPr="00FB2E2E">
        <w:rPr>
          <w:rFonts w:ascii="Times New Roman" w:hAnsi="Times New Roman" w:cs="Times New Roman"/>
          <w:b/>
          <w:sz w:val="20"/>
          <w:szCs w:val="20"/>
        </w:rPr>
        <w:tab/>
        <w:t xml:space="preserve">MIASTO BIAŁYSTOK </w:t>
      </w:r>
    </w:p>
    <w:p w:rsidR="005A6ADF" w:rsidRPr="00FB2E2E" w:rsidRDefault="005A6ADF" w:rsidP="00542846">
      <w:pPr>
        <w:ind w:left="360"/>
        <w:rPr>
          <w:rFonts w:ascii="Times New Roman" w:hAnsi="Times New Roman" w:cs="Times New Roman"/>
          <w:b/>
          <w:sz w:val="20"/>
          <w:szCs w:val="20"/>
        </w:rPr>
      </w:pPr>
      <w:r w:rsidRPr="00FB2E2E">
        <w:rPr>
          <w:rFonts w:ascii="Times New Roman" w:hAnsi="Times New Roman" w:cs="Times New Roman"/>
          <w:b/>
          <w:sz w:val="20"/>
          <w:szCs w:val="20"/>
        </w:rPr>
        <w:tab/>
      </w:r>
      <w:r w:rsidRPr="00FB2E2E">
        <w:rPr>
          <w:rFonts w:ascii="Times New Roman" w:hAnsi="Times New Roman" w:cs="Times New Roman"/>
          <w:b/>
          <w:sz w:val="20"/>
          <w:szCs w:val="20"/>
        </w:rPr>
        <w:tab/>
      </w:r>
      <w:r w:rsidRPr="00FB2E2E">
        <w:rPr>
          <w:rFonts w:ascii="Times New Roman" w:hAnsi="Times New Roman" w:cs="Times New Roman"/>
          <w:b/>
          <w:sz w:val="20"/>
          <w:szCs w:val="20"/>
        </w:rPr>
        <w:tab/>
        <w:t>ul. Słonimska 1, 15-950 Białystok</w:t>
      </w:r>
    </w:p>
    <w:p w:rsidR="005A6ADF" w:rsidRPr="00FB2E2E" w:rsidRDefault="005A6ADF" w:rsidP="00542846">
      <w:pPr>
        <w:autoSpaceDE w:val="0"/>
        <w:autoSpaceDN w:val="0"/>
        <w:adjustRightInd w:val="0"/>
        <w:ind w:left="2124"/>
        <w:rPr>
          <w:rFonts w:ascii="Times New Roman" w:hAnsi="Times New Roman" w:cs="Times New Roman"/>
          <w:b/>
          <w:sz w:val="20"/>
          <w:szCs w:val="20"/>
        </w:rPr>
      </w:pPr>
      <w:r w:rsidRPr="00FB2E2E">
        <w:rPr>
          <w:rFonts w:ascii="Times New Roman" w:hAnsi="Times New Roman" w:cs="Times New Roman"/>
          <w:b/>
          <w:sz w:val="20"/>
          <w:szCs w:val="20"/>
        </w:rPr>
        <w:t>NIP: 9662117220</w:t>
      </w:r>
    </w:p>
    <w:p w:rsidR="005A6ADF" w:rsidRPr="00FB2E2E" w:rsidRDefault="005A6ADF" w:rsidP="00542846">
      <w:pPr>
        <w:ind w:left="360"/>
        <w:rPr>
          <w:rFonts w:ascii="Times New Roman" w:hAnsi="Times New Roman" w:cs="Times New Roman"/>
          <w:b/>
          <w:sz w:val="20"/>
          <w:szCs w:val="20"/>
        </w:rPr>
      </w:pPr>
      <w:r w:rsidRPr="00FB2E2E">
        <w:rPr>
          <w:rFonts w:ascii="Times New Roman" w:hAnsi="Times New Roman" w:cs="Times New Roman"/>
          <w:b/>
          <w:sz w:val="20"/>
          <w:szCs w:val="20"/>
        </w:rPr>
        <w:t>ODBIORCA:</w:t>
      </w:r>
      <w:r w:rsidRPr="00FB2E2E">
        <w:rPr>
          <w:rFonts w:ascii="Times New Roman" w:hAnsi="Times New Roman" w:cs="Times New Roman"/>
          <w:b/>
          <w:sz w:val="20"/>
          <w:szCs w:val="20"/>
        </w:rPr>
        <w:tab/>
        <w:t>Zarząd Mienia Komunalnego w Białymstoku</w:t>
      </w:r>
    </w:p>
    <w:p w:rsidR="005A6ADF" w:rsidRPr="00FB2E2E" w:rsidRDefault="005A6ADF" w:rsidP="00542846">
      <w:pPr>
        <w:ind w:left="1776" w:firstLine="348"/>
        <w:rPr>
          <w:rFonts w:ascii="Times New Roman" w:hAnsi="Times New Roman" w:cs="Times New Roman"/>
          <w:b/>
          <w:bCs/>
          <w:sz w:val="20"/>
          <w:szCs w:val="20"/>
        </w:rPr>
      </w:pPr>
      <w:r w:rsidRPr="00FB2E2E">
        <w:rPr>
          <w:rFonts w:ascii="Times New Roman" w:hAnsi="Times New Roman" w:cs="Times New Roman"/>
          <w:b/>
          <w:bCs/>
          <w:sz w:val="20"/>
          <w:szCs w:val="20"/>
        </w:rPr>
        <w:t>ul. gen. J. Bema 89/1, 15-370 Białystok</w:t>
      </w:r>
    </w:p>
    <w:p w:rsidR="005A6ADF" w:rsidRPr="00FB2E2E" w:rsidRDefault="005A6ADF" w:rsidP="00542846">
      <w:pPr>
        <w:pStyle w:val="Akapitzlist"/>
        <w:numPr>
          <w:ilvl w:val="0"/>
          <w:numId w:val="140"/>
        </w:numPr>
        <w:ind w:left="426"/>
        <w:rPr>
          <w:rFonts w:ascii="Times New Roman" w:hAnsi="Times New Roman" w:cs="Times New Roman"/>
          <w:b/>
          <w:bCs/>
          <w:sz w:val="20"/>
          <w:szCs w:val="20"/>
        </w:rPr>
      </w:pPr>
      <w:r w:rsidRPr="00FB2E2E">
        <w:rPr>
          <w:rFonts w:ascii="Times New Roman" w:hAnsi="Times New Roman" w:cs="Times New Roman"/>
          <w:sz w:val="20"/>
          <w:szCs w:val="20"/>
        </w:rPr>
        <w:t>Od dnia rozpoczęcia wystawiania faktur w Krajowym Systemie e-Faktur (</w:t>
      </w:r>
      <w:proofErr w:type="spellStart"/>
      <w:r w:rsidRPr="00FB2E2E">
        <w:rPr>
          <w:rFonts w:ascii="Times New Roman" w:hAnsi="Times New Roman" w:cs="Times New Roman"/>
          <w:sz w:val="20"/>
          <w:szCs w:val="20"/>
        </w:rPr>
        <w:t>KSeF</w:t>
      </w:r>
      <w:proofErr w:type="spellEnd"/>
      <w:r w:rsidRPr="00FB2E2E">
        <w:rPr>
          <w:rFonts w:ascii="Times New Roman" w:hAnsi="Times New Roman" w:cs="Times New Roman"/>
          <w:sz w:val="20"/>
          <w:szCs w:val="20"/>
        </w:rPr>
        <w:t>) Wykonawca/Dostawca zobowiązuje się do wskazywania w fakturach ustrukturyzowanych:</w:t>
      </w:r>
    </w:p>
    <w:p w:rsidR="005A6ADF" w:rsidRPr="00FB2E2E" w:rsidRDefault="005A6ADF" w:rsidP="00542846">
      <w:pPr>
        <w:pStyle w:val="Akapitzlist"/>
        <w:numPr>
          <w:ilvl w:val="0"/>
          <w:numId w:val="139"/>
        </w:numPr>
        <w:jc w:val="both"/>
        <w:rPr>
          <w:rFonts w:ascii="Times New Roman" w:hAnsi="Times New Roman" w:cs="Times New Roman"/>
          <w:sz w:val="20"/>
          <w:szCs w:val="20"/>
        </w:rPr>
      </w:pPr>
      <w:r w:rsidRPr="00FB2E2E">
        <w:rPr>
          <w:rFonts w:ascii="Times New Roman" w:hAnsi="Times New Roman" w:cs="Times New Roman"/>
          <w:sz w:val="20"/>
          <w:szCs w:val="20"/>
        </w:rPr>
        <w:t>w pozycji (węźle) Podmiot2 danych Nabywcy (</w:t>
      </w:r>
      <w:r w:rsidRPr="00FB2E2E">
        <w:rPr>
          <w:rFonts w:ascii="Times New Roman" w:hAnsi="Times New Roman" w:cs="Times New Roman"/>
          <w:b/>
          <w:sz w:val="20"/>
          <w:szCs w:val="20"/>
        </w:rPr>
        <w:t xml:space="preserve">MIASTO BIAŁYSTOK, ul. Słonimska 1, </w:t>
      </w:r>
      <w:r w:rsidR="003A6EE3" w:rsidRPr="00FB2E2E">
        <w:rPr>
          <w:rFonts w:ascii="Times New Roman" w:hAnsi="Times New Roman" w:cs="Times New Roman"/>
          <w:b/>
          <w:sz w:val="20"/>
          <w:szCs w:val="20"/>
        </w:rPr>
        <w:br/>
      </w:r>
      <w:r w:rsidRPr="00FB2E2E">
        <w:rPr>
          <w:rFonts w:ascii="Times New Roman" w:hAnsi="Times New Roman" w:cs="Times New Roman"/>
          <w:b/>
          <w:sz w:val="20"/>
          <w:szCs w:val="20"/>
        </w:rPr>
        <w:t>15-950 Białystok, NIP: 9662117220</w:t>
      </w:r>
      <w:r w:rsidRPr="00FB2E2E">
        <w:rPr>
          <w:rFonts w:ascii="Times New Roman" w:hAnsi="Times New Roman" w:cs="Times New Roman"/>
          <w:sz w:val="20"/>
          <w:szCs w:val="20"/>
        </w:rPr>
        <w:t xml:space="preserve">) oraz wartość </w:t>
      </w:r>
      <w:r w:rsidRPr="00FB2E2E">
        <w:rPr>
          <w:rFonts w:ascii="Times New Roman" w:hAnsi="Times New Roman" w:cs="Times New Roman"/>
          <w:b/>
          <w:sz w:val="20"/>
          <w:szCs w:val="20"/>
        </w:rPr>
        <w:t>„1” w polu JST</w:t>
      </w:r>
      <w:r w:rsidRPr="00FB2E2E">
        <w:rPr>
          <w:rFonts w:ascii="Times New Roman" w:hAnsi="Times New Roman" w:cs="Times New Roman"/>
          <w:sz w:val="20"/>
          <w:szCs w:val="20"/>
        </w:rPr>
        <w:t>,</w:t>
      </w:r>
    </w:p>
    <w:p w:rsidR="005A6ADF" w:rsidRPr="00FB2E2E" w:rsidRDefault="005A6ADF" w:rsidP="00542846">
      <w:pPr>
        <w:pStyle w:val="Akapitzlist"/>
        <w:numPr>
          <w:ilvl w:val="0"/>
          <w:numId w:val="139"/>
        </w:numPr>
        <w:jc w:val="both"/>
        <w:rPr>
          <w:rFonts w:ascii="Times New Roman" w:hAnsi="Times New Roman" w:cs="Times New Roman"/>
          <w:sz w:val="20"/>
          <w:szCs w:val="20"/>
        </w:rPr>
      </w:pPr>
      <w:r w:rsidRPr="00FB2E2E">
        <w:rPr>
          <w:rFonts w:ascii="Times New Roman" w:hAnsi="Times New Roman" w:cs="Times New Roman"/>
          <w:sz w:val="20"/>
          <w:szCs w:val="20"/>
        </w:rPr>
        <w:t>w pozycji (węźle) Podmiot3 danych Odbiorcy (</w:t>
      </w:r>
      <w:r w:rsidRPr="00FB2E2E">
        <w:rPr>
          <w:rFonts w:ascii="Times New Roman" w:hAnsi="Times New Roman" w:cs="Times New Roman"/>
          <w:b/>
          <w:sz w:val="20"/>
          <w:szCs w:val="20"/>
        </w:rPr>
        <w:t xml:space="preserve">Zarząd Mienia Komunalnego w Białymstoku, ul. gen. J. Bema 89/1, 15-370 Białystok, NIP: </w:t>
      </w:r>
      <w:r w:rsidRPr="00FB2E2E">
        <w:rPr>
          <w:rFonts w:ascii="Times New Roman" w:hAnsi="Times New Roman" w:cs="Times New Roman"/>
          <w:b/>
          <w:bCs/>
          <w:sz w:val="20"/>
          <w:szCs w:val="20"/>
        </w:rPr>
        <w:t>2030000218)</w:t>
      </w:r>
      <w:r w:rsidRPr="00FB2E2E">
        <w:rPr>
          <w:rFonts w:ascii="Times New Roman" w:hAnsi="Times New Roman" w:cs="Times New Roman"/>
          <w:sz w:val="20"/>
          <w:szCs w:val="20"/>
        </w:rPr>
        <w:t xml:space="preserve"> </w:t>
      </w:r>
      <w:bookmarkStart w:id="0" w:name="_Hlk214553259"/>
      <w:r w:rsidRPr="00FB2E2E">
        <w:rPr>
          <w:rFonts w:ascii="Times New Roman" w:hAnsi="Times New Roman" w:cs="Times New Roman"/>
          <w:sz w:val="20"/>
          <w:szCs w:val="20"/>
        </w:rPr>
        <w:t xml:space="preserve">oraz wartość </w:t>
      </w:r>
      <w:r w:rsidRPr="00FB2E2E">
        <w:rPr>
          <w:rFonts w:ascii="Times New Roman" w:hAnsi="Times New Roman" w:cs="Times New Roman"/>
          <w:b/>
          <w:sz w:val="20"/>
          <w:szCs w:val="20"/>
        </w:rPr>
        <w:t>„8”- JST</w:t>
      </w:r>
      <w:r w:rsidRPr="00FB2E2E">
        <w:rPr>
          <w:rFonts w:ascii="Times New Roman" w:hAnsi="Times New Roman" w:cs="Times New Roman"/>
          <w:sz w:val="20"/>
          <w:szCs w:val="20"/>
        </w:rPr>
        <w:t xml:space="preserve"> – </w:t>
      </w:r>
      <w:r w:rsidRPr="00FB2E2E">
        <w:rPr>
          <w:rFonts w:ascii="Times New Roman" w:hAnsi="Times New Roman" w:cs="Times New Roman"/>
          <w:b/>
          <w:bCs/>
          <w:sz w:val="20"/>
          <w:szCs w:val="20"/>
        </w:rPr>
        <w:t>odbiorca</w:t>
      </w:r>
      <w:r w:rsidRPr="00FB2E2E">
        <w:rPr>
          <w:rFonts w:ascii="Times New Roman" w:hAnsi="Times New Roman" w:cs="Times New Roman"/>
          <w:sz w:val="20"/>
          <w:szCs w:val="20"/>
        </w:rPr>
        <w:t xml:space="preserve"> </w:t>
      </w:r>
      <w:r w:rsidRPr="00FB2E2E">
        <w:rPr>
          <w:rFonts w:ascii="Times New Roman" w:hAnsi="Times New Roman" w:cs="Times New Roman"/>
          <w:b/>
          <w:bCs/>
          <w:sz w:val="20"/>
          <w:szCs w:val="20"/>
        </w:rPr>
        <w:t>w polu</w:t>
      </w:r>
      <w:r w:rsidRPr="00FB2E2E">
        <w:rPr>
          <w:rFonts w:ascii="Times New Roman" w:hAnsi="Times New Roman" w:cs="Times New Roman"/>
          <w:sz w:val="20"/>
          <w:szCs w:val="20"/>
        </w:rPr>
        <w:t xml:space="preserve"> </w:t>
      </w:r>
      <w:r w:rsidRPr="00FB2E2E">
        <w:rPr>
          <w:rFonts w:ascii="Times New Roman" w:hAnsi="Times New Roman" w:cs="Times New Roman"/>
          <w:b/>
          <w:bCs/>
          <w:sz w:val="20"/>
          <w:szCs w:val="20"/>
        </w:rPr>
        <w:t>Rola</w:t>
      </w:r>
      <w:bookmarkEnd w:id="0"/>
      <w:r w:rsidRPr="00FB2E2E">
        <w:rPr>
          <w:rFonts w:ascii="Times New Roman" w:hAnsi="Times New Roman" w:cs="Times New Roman"/>
          <w:b/>
          <w:bCs/>
          <w:sz w:val="20"/>
          <w:szCs w:val="20"/>
        </w:rPr>
        <w:t>,</w:t>
      </w:r>
    </w:p>
    <w:p w:rsidR="005A6ADF" w:rsidRPr="00FB2E2E" w:rsidRDefault="005A6ADF" w:rsidP="00542846">
      <w:pPr>
        <w:pStyle w:val="Akapitzlist"/>
        <w:numPr>
          <w:ilvl w:val="0"/>
          <w:numId w:val="139"/>
        </w:numPr>
        <w:jc w:val="both"/>
        <w:rPr>
          <w:rFonts w:ascii="Times New Roman" w:hAnsi="Times New Roman" w:cs="Times New Roman"/>
          <w:sz w:val="20"/>
          <w:szCs w:val="20"/>
        </w:rPr>
      </w:pPr>
      <w:r w:rsidRPr="00FB2E2E">
        <w:rPr>
          <w:rFonts w:ascii="Times New Roman" w:hAnsi="Times New Roman" w:cs="Times New Roman"/>
          <w:sz w:val="20"/>
          <w:szCs w:val="20"/>
        </w:rPr>
        <w:t xml:space="preserve">w pozycji Warunki transakcji w sekcji </w:t>
      </w:r>
      <w:r w:rsidRPr="00FB2E2E">
        <w:rPr>
          <w:rFonts w:ascii="Times New Roman" w:hAnsi="Times New Roman" w:cs="Times New Roman"/>
          <w:b/>
          <w:bCs/>
          <w:sz w:val="20"/>
          <w:szCs w:val="20"/>
        </w:rPr>
        <w:t>Umowa</w:t>
      </w:r>
      <w:r w:rsidRPr="00FB2E2E">
        <w:rPr>
          <w:rFonts w:ascii="Times New Roman" w:hAnsi="Times New Roman" w:cs="Times New Roman"/>
          <w:sz w:val="20"/>
          <w:szCs w:val="20"/>
        </w:rPr>
        <w:t xml:space="preserve"> - </w:t>
      </w:r>
      <w:r w:rsidRPr="00FB2E2E">
        <w:rPr>
          <w:rFonts w:ascii="Times New Roman" w:hAnsi="Times New Roman" w:cs="Times New Roman"/>
          <w:b/>
          <w:bCs/>
          <w:sz w:val="20"/>
          <w:szCs w:val="20"/>
        </w:rPr>
        <w:t>nr i datę umowy.</w:t>
      </w:r>
      <w:bookmarkStart w:id="1" w:name="_Hlk215643152"/>
    </w:p>
    <w:p w:rsidR="003A6EE3" w:rsidRPr="00FB2E2E" w:rsidRDefault="003A6EE3" w:rsidP="003A6EE3">
      <w:pPr>
        <w:pStyle w:val="Akapitzlist"/>
        <w:numPr>
          <w:ilvl w:val="0"/>
          <w:numId w:val="139"/>
        </w:numPr>
        <w:jc w:val="both"/>
        <w:rPr>
          <w:rFonts w:ascii="Times New Roman" w:hAnsi="Times New Roman" w:cs="Times New Roman"/>
          <w:sz w:val="24"/>
        </w:rPr>
      </w:pPr>
      <w:r w:rsidRPr="00FB2E2E">
        <w:rPr>
          <w:rFonts w:ascii="Times New Roman" w:hAnsi="Times New Roman" w:cs="Times New Roman"/>
          <w:szCs w:val="20"/>
        </w:rPr>
        <w:t xml:space="preserve">w pozycji </w:t>
      </w:r>
      <w:r w:rsidRPr="00FB2E2E">
        <w:rPr>
          <w:rFonts w:ascii="Times New Roman" w:hAnsi="Times New Roman" w:cs="Times New Roman"/>
          <w:b/>
          <w:bCs/>
          <w:szCs w:val="20"/>
        </w:rPr>
        <w:t>Pozostałe informacje na fakturze</w:t>
      </w:r>
      <w:r w:rsidRPr="00FB2E2E">
        <w:rPr>
          <w:rFonts w:ascii="Times New Roman" w:hAnsi="Times New Roman" w:cs="Times New Roman"/>
          <w:szCs w:val="20"/>
        </w:rPr>
        <w:t xml:space="preserve"> w sekcji </w:t>
      </w:r>
      <w:r w:rsidRPr="00FB2E2E">
        <w:rPr>
          <w:rFonts w:ascii="Times New Roman" w:hAnsi="Times New Roman" w:cs="Times New Roman"/>
          <w:b/>
          <w:bCs/>
          <w:szCs w:val="20"/>
        </w:rPr>
        <w:t>Pozostałe informacje</w:t>
      </w:r>
      <w:r w:rsidRPr="00FB2E2E">
        <w:rPr>
          <w:rFonts w:ascii="Times New Roman" w:hAnsi="Times New Roman" w:cs="Times New Roman"/>
          <w:szCs w:val="20"/>
        </w:rPr>
        <w:t xml:space="preserve"> </w:t>
      </w:r>
      <w:r w:rsidRPr="00FB2E2E">
        <w:rPr>
          <w:rFonts w:ascii="Times New Roman" w:hAnsi="Times New Roman" w:cs="Times New Roman"/>
          <w:szCs w:val="20"/>
        </w:rPr>
        <w:br/>
        <w:t xml:space="preserve">w </w:t>
      </w:r>
      <w:r w:rsidRPr="00FB2E2E">
        <w:rPr>
          <w:rFonts w:ascii="Times New Roman" w:hAnsi="Times New Roman" w:cs="Times New Roman"/>
          <w:b/>
          <w:bCs/>
          <w:szCs w:val="20"/>
        </w:rPr>
        <w:t xml:space="preserve">Stopce faktury - </w:t>
      </w:r>
      <w:r w:rsidRPr="00FB2E2E">
        <w:rPr>
          <w:rFonts w:ascii="Times New Roman" w:hAnsi="Times New Roman" w:cs="Times New Roman"/>
          <w:szCs w:val="20"/>
        </w:rPr>
        <w:t xml:space="preserve">pełną lub skróconą nazwę Działu/ </w:t>
      </w:r>
      <w:r w:rsidRPr="00FB2E2E">
        <w:rPr>
          <w:rFonts w:ascii="Times New Roman" w:hAnsi="Times New Roman" w:cs="Times New Roman"/>
          <w:b/>
          <w:szCs w:val="20"/>
        </w:rPr>
        <w:t>ZMK.</w:t>
      </w:r>
    </w:p>
    <w:p w:rsidR="005A6ADF" w:rsidRPr="00FB2E2E" w:rsidRDefault="005A6ADF" w:rsidP="003A6EE3">
      <w:pPr>
        <w:pStyle w:val="Akapitzlist"/>
        <w:numPr>
          <w:ilvl w:val="0"/>
          <w:numId w:val="141"/>
        </w:numPr>
        <w:ind w:left="426" w:hanging="357"/>
        <w:jc w:val="both"/>
        <w:rPr>
          <w:rFonts w:ascii="Times New Roman" w:hAnsi="Times New Roman" w:cs="Times New Roman"/>
          <w:sz w:val="20"/>
          <w:szCs w:val="20"/>
        </w:rPr>
      </w:pPr>
      <w:r w:rsidRPr="00FB2E2E">
        <w:rPr>
          <w:rFonts w:ascii="Times New Roman" w:hAnsi="Times New Roman" w:cs="Times New Roman"/>
          <w:sz w:val="20"/>
          <w:szCs w:val="20"/>
        </w:rPr>
        <w:t xml:space="preserve">Za dzień doręczenia faktury ustrukturyzowanej przyjmuje się datę nadania fakturze unikatowego numeru </w:t>
      </w:r>
      <w:proofErr w:type="spellStart"/>
      <w:r w:rsidRPr="00FB2E2E">
        <w:rPr>
          <w:rFonts w:ascii="Times New Roman" w:hAnsi="Times New Roman" w:cs="Times New Roman"/>
          <w:sz w:val="20"/>
          <w:szCs w:val="20"/>
        </w:rPr>
        <w:t>KSeF</w:t>
      </w:r>
      <w:proofErr w:type="spellEnd"/>
      <w:r w:rsidRPr="00FB2E2E">
        <w:rPr>
          <w:rFonts w:ascii="Times New Roman" w:hAnsi="Times New Roman" w:cs="Times New Roman"/>
          <w:sz w:val="20"/>
          <w:szCs w:val="20"/>
        </w:rPr>
        <w:t xml:space="preserve"> </w:t>
      </w:r>
      <w:r w:rsidRPr="00FB2E2E">
        <w:rPr>
          <w:rStyle w:val="Uwydatnienie"/>
          <w:rFonts w:ascii="Times New Roman" w:hAnsi="Times New Roman" w:cs="Times New Roman"/>
          <w:sz w:val="20"/>
          <w:szCs w:val="20"/>
        </w:rPr>
        <w:t>w Krajowym Systemie e-Faktur</w:t>
      </w:r>
      <w:r w:rsidRPr="00FB2E2E">
        <w:rPr>
          <w:rFonts w:ascii="Times New Roman" w:hAnsi="Times New Roman" w:cs="Times New Roman"/>
          <w:i/>
          <w:iCs/>
          <w:sz w:val="20"/>
          <w:szCs w:val="20"/>
        </w:rPr>
        <w:t xml:space="preserve"> (</w:t>
      </w:r>
      <w:proofErr w:type="spellStart"/>
      <w:r w:rsidRPr="00FB2E2E">
        <w:rPr>
          <w:rStyle w:val="Uwydatnienie"/>
          <w:rFonts w:ascii="Times New Roman" w:hAnsi="Times New Roman" w:cs="Times New Roman"/>
          <w:sz w:val="20"/>
          <w:szCs w:val="20"/>
        </w:rPr>
        <w:t>KSeF</w:t>
      </w:r>
      <w:proofErr w:type="spellEnd"/>
      <w:r w:rsidRPr="00FB2E2E">
        <w:rPr>
          <w:rStyle w:val="Uwydatnienie"/>
          <w:rFonts w:ascii="Times New Roman" w:hAnsi="Times New Roman" w:cs="Times New Roman"/>
          <w:sz w:val="20"/>
          <w:szCs w:val="20"/>
        </w:rPr>
        <w:t>)</w:t>
      </w:r>
      <w:r w:rsidRPr="00FB2E2E">
        <w:rPr>
          <w:rFonts w:ascii="Times New Roman" w:hAnsi="Times New Roman" w:cs="Times New Roman"/>
          <w:i/>
          <w:iCs/>
          <w:sz w:val="20"/>
          <w:szCs w:val="20"/>
        </w:rPr>
        <w:t>.</w:t>
      </w:r>
      <w:bookmarkEnd w:id="1"/>
    </w:p>
    <w:p w:rsidR="005A6ADF" w:rsidRPr="00FB2E2E" w:rsidRDefault="005A6ADF" w:rsidP="00542846">
      <w:pPr>
        <w:pStyle w:val="Akapitzlist"/>
        <w:numPr>
          <w:ilvl w:val="0"/>
          <w:numId w:val="141"/>
        </w:numPr>
        <w:ind w:left="426" w:hanging="357"/>
        <w:jc w:val="both"/>
        <w:rPr>
          <w:rFonts w:ascii="Times New Roman" w:hAnsi="Times New Roman" w:cs="Times New Roman"/>
          <w:sz w:val="20"/>
          <w:szCs w:val="20"/>
        </w:rPr>
      </w:pPr>
      <w:r w:rsidRPr="00FB2E2E">
        <w:rPr>
          <w:rFonts w:ascii="Times New Roman" w:hAnsi="Times New Roman" w:cs="Times New Roman"/>
          <w:sz w:val="20"/>
          <w:szCs w:val="20"/>
        </w:rPr>
        <w:t>Faktury dla których nie zostały dopełnione formalne wymogi tj.: brak protokołu odbioru robót</w:t>
      </w:r>
      <w:r w:rsidRPr="00FB2E2E">
        <w:rPr>
          <w:rFonts w:ascii="Times New Roman" w:hAnsi="Times New Roman" w:cs="Times New Roman"/>
          <w:sz w:val="20"/>
          <w:szCs w:val="20"/>
        </w:rPr>
        <w:br/>
        <w:t>potwierdzonego przez Zamawiającego oraz zatwierdzonego kosztorysu powykonawczego nie będą regulowane.</w:t>
      </w:r>
    </w:p>
    <w:p w:rsidR="005A6ADF" w:rsidRPr="00FB2E2E" w:rsidRDefault="005A6ADF" w:rsidP="00542846">
      <w:pPr>
        <w:pStyle w:val="Akapitzlist"/>
        <w:numPr>
          <w:ilvl w:val="0"/>
          <w:numId w:val="141"/>
        </w:numPr>
        <w:ind w:left="426" w:hanging="357"/>
        <w:jc w:val="both"/>
        <w:rPr>
          <w:rFonts w:ascii="Times New Roman" w:hAnsi="Times New Roman" w:cs="Times New Roman"/>
          <w:sz w:val="20"/>
          <w:szCs w:val="20"/>
        </w:rPr>
      </w:pPr>
      <w:r w:rsidRPr="00FB2E2E">
        <w:rPr>
          <w:rFonts w:ascii="Times New Roman" w:hAnsi="Times New Roman" w:cs="Times New Roman"/>
          <w:sz w:val="20"/>
          <w:szCs w:val="20"/>
        </w:rPr>
        <w:t xml:space="preserve">Za termin zapłaty uznaje się dzień, w którym Zamawiający polecił swojemu bankowi dokonanie przelewu na rachunek Wykonawcy. </w:t>
      </w:r>
    </w:p>
    <w:p w:rsidR="005A6ADF" w:rsidRPr="00FB2E2E" w:rsidRDefault="005A6ADF" w:rsidP="00542846">
      <w:pPr>
        <w:pStyle w:val="Akapitzlist"/>
        <w:numPr>
          <w:ilvl w:val="0"/>
          <w:numId w:val="141"/>
        </w:numPr>
        <w:ind w:left="426" w:hanging="357"/>
        <w:jc w:val="both"/>
        <w:rPr>
          <w:rFonts w:ascii="Times New Roman" w:hAnsi="Times New Roman" w:cs="Times New Roman"/>
          <w:sz w:val="20"/>
          <w:szCs w:val="20"/>
        </w:rPr>
      </w:pPr>
      <w:r w:rsidRPr="00FB2E2E">
        <w:rPr>
          <w:rFonts w:ascii="Times New Roman" w:hAnsi="Times New Roman" w:cs="Times New Roman"/>
          <w:sz w:val="20"/>
          <w:szCs w:val="20"/>
        </w:rPr>
        <w:t>Wykonawca, zgodnie z ustawą z dnia 9 listopada 2018 r. o elektronicznym fakturowaniu</w:t>
      </w:r>
      <w:r w:rsidRPr="00FB2E2E">
        <w:rPr>
          <w:rFonts w:ascii="Times New Roman" w:hAnsi="Times New Roman" w:cs="Times New Roman"/>
          <w:sz w:val="20"/>
          <w:szCs w:val="20"/>
        </w:rPr>
        <w:br/>
        <w:t>w zamówieniach publicznych, koncesjach na roboty budowlane lub usługi oraz partnerstwie</w:t>
      </w:r>
      <w:r w:rsidRPr="00FB2E2E">
        <w:rPr>
          <w:rFonts w:ascii="Times New Roman" w:hAnsi="Times New Roman" w:cs="Times New Roman"/>
          <w:sz w:val="20"/>
          <w:szCs w:val="20"/>
        </w:rPr>
        <w:br/>
        <w:t>publiczno-prywatnym (</w:t>
      </w:r>
      <w:proofErr w:type="spellStart"/>
      <w:r w:rsidRPr="00FB2E2E">
        <w:rPr>
          <w:rFonts w:ascii="Times New Roman" w:hAnsi="Times New Roman" w:cs="Times New Roman"/>
          <w:sz w:val="20"/>
          <w:szCs w:val="20"/>
        </w:rPr>
        <w:t>t.j</w:t>
      </w:r>
      <w:proofErr w:type="spellEnd"/>
      <w:r w:rsidRPr="00FB2E2E">
        <w:rPr>
          <w:rFonts w:ascii="Times New Roman" w:hAnsi="Times New Roman" w:cs="Times New Roman"/>
          <w:sz w:val="20"/>
          <w:szCs w:val="20"/>
        </w:rPr>
        <w:t>. Dz. U. z 2020 r. poz. 1666 ze zm.) ma możliwość przesyłania</w:t>
      </w:r>
      <w:r w:rsidRPr="00FB2E2E">
        <w:rPr>
          <w:rFonts w:ascii="Times New Roman" w:hAnsi="Times New Roman" w:cs="Times New Roman"/>
          <w:sz w:val="20"/>
          <w:szCs w:val="20"/>
        </w:rPr>
        <w:br/>
        <w:t>ustrukturyzowanych faktur elektronicznych drogą elektroniczną za pośrednictwem Platformy</w:t>
      </w:r>
      <w:r w:rsidRPr="00FB2E2E">
        <w:rPr>
          <w:rFonts w:ascii="Times New Roman" w:hAnsi="Times New Roman" w:cs="Times New Roman"/>
          <w:sz w:val="20"/>
          <w:szCs w:val="20"/>
        </w:rPr>
        <w:br/>
        <w:t>Elektronicznego Fakturowania. Zamawiający posiada konto na platformie nr PEPPOL: 2030000218. Jednocześnie Zamawiający nie dopuszcza wysyłania i odbierania za pośrednictwem platformy</w:t>
      </w:r>
      <w:r w:rsidRPr="00FB2E2E">
        <w:rPr>
          <w:rFonts w:ascii="Times New Roman" w:hAnsi="Times New Roman" w:cs="Times New Roman"/>
          <w:sz w:val="20"/>
          <w:szCs w:val="20"/>
        </w:rPr>
        <w:br/>
        <w:t>innych ustrukturyzowanych dokumentów elektronicznych z wyjątkiem faktur korygujących.</w:t>
      </w:r>
    </w:p>
    <w:p w:rsidR="005A6ADF" w:rsidRPr="00FB2E2E" w:rsidRDefault="005A6ADF" w:rsidP="00542846">
      <w:pPr>
        <w:widowControl w:val="0"/>
        <w:tabs>
          <w:tab w:val="left" w:pos="360"/>
        </w:tabs>
        <w:jc w:val="center"/>
        <w:rPr>
          <w:rFonts w:ascii="Times New Roman" w:hAnsi="Times New Roman" w:cs="Times New Roman"/>
          <w:b/>
          <w:sz w:val="20"/>
          <w:szCs w:val="20"/>
        </w:rPr>
      </w:pPr>
    </w:p>
    <w:p w:rsidR="00564530" w:rsidRPr="00FB2E2E" w:rsidRDefault="00564530" w:rsidP="00542846">
      <w:pPr>
        <w:widowControl w:val="0"/>
        <w:tabs>
          <w:tab w:val="left" w:pos="360"/>
        </w:tabs>
        <w:jc w:val="center"/>
        <w:rPr>
          <w:rFonts w:ascii="Times New Roman" w:hAnsi="Times New Roman" w:cs="Times New Roman"/>
        </w:rPr>
      </w:pPr>
      <w:r w:rsidRPr="00FB2E2E">
        <w:rPr>
          <w:rFonts w:ascii="Times New Roman" w:hAnsi="Times New Roman" w:cs="Times New Roman"/>
          <w:b/>
          <w:sz w:val="20"/>
          <w:szCs w:val="20"/>
        </w:rPr>
        <w:t>§ 7</w:t>
      </w:r>
    </w:p>
    <w:p w:rsidR="00564530" w:rsidRPr="00FB2E2E" w:rsidRDefault="00564530" w:rsidP="00542846">
      <w:pPr>
        <w:widowControl w:val="0"/>
        <w:jc w:val="center"/>
        <w:rPr>
          <w:rFonts w:ascii="Times New Roman" w:hAnsi="Times New Roman" w:cs="Times New Roman"/>
          <w:b/>
          <w:sz w:val="20"/>
          <w:szCs w:val="20"/>
        </w:rPr>
      </w:pPr>
      <w:r w:rsidRPr="00FB2E2E">
        <w:rPr>
          <w:rFonts w:ascii="Times New Roman" w:hAnsi="Times New Roman" w:cs="Times New Roman"/>
          <w:b/>
          <w:sz w:val="20"/>
          <w:szCs w:val="20"/>
        </w:rPr>
        <w:t>WARUNKI ODBIORU</w:t>
      </w:r>
    </w:p>
    <w:p w:rsidR="00564530" w:rsidRPr="00FB2E2E" w:rsidRDefault="00564530" w:rsidP="00542846">
      <w:pPr>
        <w:widowControl w:val="0"/>
        <w:numPr>
          <w:ilvl w:val="0"/>
          <w:numId w:val="7"/>
        </w:numPr>
        <w:jc w:val="both"/>
        <w:rPr>
          <w:rFonts w:ascii="Times New Roman" w:hAnsi="Times New Roman" w:cs="Times New Roman"/>
          <w:sz w:val="20"/>
          <w:szCs w:val="20"/>
        </w:rPr>
      </w:pPr>
      <w:r w:rsidRPr="00FB2E2E">
        <w:rPr>
          <w:rFonts w:ascii="Times New Roman" w:hAnsi="Times New Roman" w:cs="Times New Roman"/>
          <w:sz w:val="20"/>
          <w:szCs w:val="20"/>
        </w:rPr>
        <w:t>Odbiór końcowy robót wykonanych w obiekcie przekazanym do remontu:</w:t>
      </w:r>
    </w:p>
    <w:p w:rsidR="00564530" w:rsidRPr="00FB2E2E" w:rsidRDefault="00564530" w:rsidP="00542846">
      <w:pPr>
        <w:widowControl w:val="0"/>
        <w:numPr>
          <w:ilvl w:val="0"/>
          <w:numId w:val="20"/>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 xml:space="preserve">Zamawiający, po zgłoszeniu przez Wykonawcę do odbioru robót, który nastąpi nie później niż na 2 dni przed terminem umownym, określonym w protokole przekazania obiektu do remontu, </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 xml:space="preserve">w ciągu </w:t>
      </w:r>
      <w:r w:rsidR="00730477" w:rsidRPr="00FB2E2E">
        <w:rPr>
          <w:rFonts w:ascii="Times New Roman" w:hAnsi="Times New Roman" w:cs="Times New Roman"/>
          <w:b/>
          <w:sz w:val="20"/>
          <w:szCs w:val="20"/>
        </w:rPr>
        <w:t>5</w:t>
      </w:r>
      <w:r w:rsidRPr="00FB2E2E">
        <w:rPr>
          <w:rFonts w:ascii="Times New Roman" w:hAnsi="Times New Roman" w:cs="Times New Roman"/>
          <w:b/>
          <w:sz w:val="20"/>
          <w:szCs w:val="20"/>
        </w:rPr>
        <w:t xml:space="preserve"> dni</w:t>
      </w:r>
      <w:r w:rsidRPr="00FB2E2E">
        <w:rPr>
          <w:rFonts w:ascii="Times New Roman" w:hAnsi="Times New Roman" w:cs="Times New Roman"/>
          <w:sz w:val="20"/>
          <w:szCs w:val="20"/>
        </w:rPr>
        <w:t xml:space="preserve"> roboczych powoła komisję odbioru końcowego, która dokona odbioru lub odmówi odbioru, uzasadniając swoją decyzję na piśmie,</w:t>
      </w:r>
    </w:p>
    <w:p w:rsidR="00564530" w:rsidRPr="00FB2E2E" w:rsidRDefault="00564530" w:rsidP="00542846">
      <w:pPr>
        <w:widowControl w:val="0"/>
        <w:numPr>
          <w:ilvl w:val="0"/>
          <w:numId w:val="21"/>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dokumentem odbioru będzie spisany protokół zawierający wszystkie ustalenia w toku odbioru, jak też terminy wyznaczone na usunięcie wad,</w:t>
      </w:r>
    </w:p>
    <w:p w:rsidR="00564530" w:rsidRPr="00FB2E2E" w:rsidRDefault="00564530" w:rsidP="00542846">
      <w:pPr>
        <w:widowControl w:val="0"/>
        <w:numPr>
          <w:ilvl w:val="0"/>
          <w:numId w:val="21"/>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jeżeli w toku odbioru zostaną stwierdzone wady to Zamawiającemu przysługują następujące uprawnienia:</w:t>
      </w:r>
    </w:p>
    <w:p w:rsidR="00564530" w:rsidRPr="00FB2E2E" w:rsidRDefault="00564530" w:rsidP="00542846">
      <w:pPr>
        <w:widowControl w:val="0"/>
        <w:numPr>
          <w:ilvl w:val="0"/>
          <w:numId w:val="23"/>
        </w:numPr>
        <w:jc w:val="both"/>
        <w:rPr>
          <w:rFonts w:ascii="Times New Roman" w:hAnsi="Times New Roman" w:cs="Times New Roman"/>
          <w:sz w:val="20"/>
          <w:szCs w:val="20"/>
        </w:rPr>
      </w:pPr>
      <w:r w:rsidRPr="00FB2E2E">
        <w:rPr>
          <w:rFonts w:ascii="Times New Roman" w:hAnsi="Times New Roman" w:cs="Times New Roman"/>
          <w:sz w:val="20"/>
          <w:szCs w:val="20"/>
        </w:rPr>
        <w:t>jeżeli wady są istotne, ale nadają się do usunięcia - odmówi odbioru do czasu usunięcia wad,</w:t>
      </w:r>
    </w:p>
    <w:p w:rsidR="00564530" w:rsidRPr="00FB2E2E" w:rsidRDefault="00564530" w:rsidP="00542846">
      <w:pPr>
        <w:widowControl w:val="0"/>
        <w:numPr>
          <w:ilvl w:val="0"/>
          <w:numId w:val="24"/>
        </w:numPr>
        <w:jc w:val="both"/>
        <w:rPr>
          <w:rFonts w:ascii="Times New Roman" w:hAnsi="Times New Roman" w:cs="Times New Roman"/>
          <w:sz w:val="20"/>
          <w:szCs w:val="20"/>
        </w:rPr>
      </w:pPr>
      <w:r w:rsidRPr="00FB2E2E">
        <w:rPr>
          <w:rFonts w:ascii="Times New Roman" w:hAnsi="Times New Roman" w:cs="Times New Roman"/>
          <w:sz w:val="20"/>
          <w:szCs w:val="20"/>
        </w:rPr>
        <w:t>jeżeli wady nie nadają się do usunięcia i nie są istotne - może obniżyć wynagrodzenie,</w:t>
      </w:r>
    </w:p>
    <w:p w:rsidR="00564530" w:rsidRPr="00FB2E2E" w:rsidRDefault="00564530" w:rsidP="00542846">
      <w:pPr>
        <w:widowControl w:val="0"/>
        <w:numPr>
          <w:ilvl w:val="0"/>
          <w:numId w:val="24"/>
        </w:numPr>
        <w:jc w:val="both"/>
        <w:rPr>
          <w:rFonts w:ascii="Times New Roman" w:hAnsi="Times New Roman" w:cs="Times New Roman"/>
          <w:sz w:val="20"/>
          <w:szCs w:val="20"/>
        </w:rPr>
      </w:pPr>
      <w:r w:rsidRPr="00FB2E2E">
        <w:rPr>
          <w:rFonts w:ascii="Times New Roman" w:hAnsi="Times New Roman" w:cs="Times New Roman"/>
          <w:sz w:val="20"/>
          <w:szCs w:val="20"/>
        </w:rPr>
        <w:t>w przypadku wad istotnych nie nadających się do usunięcia – odmówi odbioru i może odstąpić od umowy,</w:t>
      </w:r>
    </w:p>
    <w:p w:rsidR="00564530" w:rsidRPr="00FB2E2E" w:rsidRDefault="00564530" w:rsidP="00542846">
      <w:pPr>
        <w:widowControl w:val="0"/>
        <w:numPr>
          <w:ilvl w:val="0"/>
          <w:numId w:val="24"/>
        </w:numPr>
        <w:jc w:val="both"/>
        <w:rPr>
          <w:rFonts w:ascii="Times New Roman" w:hAnsi="Times New Roman" w:cs="Times New Roman"/>
          <w:sz w:val="20"/>
          <w:szCs w:val="20"/>
        </w:rPr>
      </w:pPr>
      <w:r w:rsidRPr="00FB2E2E">
        <w:rPr>
          <w:rFonts w:ascii="Times New Roman" w:hAnsi="Times New Roman" w:cs="Times New Roman"/>
          <w:sz w:val="20"/>
          <w:szCs w:val="20"/>
        </w:rPr>
        <w:t>jeżeli wady są nieistotne i nadają się do usunięcia – dokona odbioru i wezwie do usunięcia wad,</w:t>
      </w:r>
    </w:p>
    <w:p w:rsidR="00564530" w:rsidRPr="00FB2E2E" w:rsidRDefault="00564530" w:rsidP="00542846">
      <w:pPr>
        <w:widowControl w:val="0"/>
        <w:numPr>
          <w:ilvl w:val="0"/>
          <w:numId w:val="21"/>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żądając usunięcia stwierdzonych wad Zamawiający wyznaczy Wykonawcy termin technicznie uzasadniony na ich usunięcie.</w:t>
      </w:r>
    </w:p>
    <w:p w:rsidR="00564530" w:rsidRPr="00FB2E2E" w:rsidRDefault="00564530" w:rsidP="00542846">
      <w:pPr>
        <w:widowControl w:val="0"/>
        <w:numPr>
          <w:ilvl w:val="0"/>
          <w:numId w:val="21"/>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w przypadku nie usunięcia przez Wykonawcę zgłoszonej wady w wyznaczonym terminie,</w:t>
      </w:r>
      <w:r w:rsidRPr="00FB2E2E">
        <w:rPr>
          <w:rFonts w:ascii="Times New Roman" w:hAnsi="Times New Roman" w:cs="Times New Roman"/>
          <w:sz w:val="20"/>
          <w:szCs w:val="20"/>
        </w:rPr>
        <w:br/>
        <w:t>Zamawiający może usunąć wadę w zastępstwie Wykonawcy i na jego koszt po uprzednim pisemnym powiadomieniu Wykonawcy – dotyczy przypadków z ust. 1 pkt 3 lit. a) i d)</w:t>
      </w:r>
    </w:p>
    <w:p w:rsidR="00564530" w:rsidRPr="00FB2E2E" w:rsidRDefault="00564530" w:rsidP="00542846">
      <w:pPr>
        <w:widowControl w:val="0"/>
        <w:numPr>
          <w:ilvl w:val="0"/>
          <w:numId w:val="21"/>
        </w:numPr>
        <w:tabs>
          <w:tab w:val="left" w:pos="0"/>
        </w:tabs>
        <w:ind w:left="720"/>
        <w:jc w:val="both"/>
        <w:rPr>
          <w:rFonts w:ascii="Times New Roman" w:hAnsi="Times New Roman" w:cs="Times New Roman"/>
          <w:sz w:val="20"/>
          <w:szCs w:val="20"/>
        </w:rPr>
      </w:pPr>
      <w:r w:rsidRPr="00FB2E2E">
        <w:rPr>
          <w:rFonts w:ascii="Times New Roman" w:hAnsi="Times New Roman" w:cs="Times New Roman"/>
          <w:sz w:val="20"/>
          <w:szCs w:val="20"/>
        </w:rPr>
        <w:t>do czasu zakończenia odbioru Wykonawca ponosi pełną odpowiedzialność za wykonane roboty.</w:t>
      </w:r>
    </w:p>
    <w:p w:rsidR="00564530" w:rsidRPr="00FB2E2E" w:rsidRDefault="00564530" w:rsidP="00542846">
      <w:pPr>
        <w:widowControl w:val="0"/>
        <w:numPr>
          <w:ilvl w:val="0"/>
          <w:numId w:val="7"/>
        </w:numPr>
        <w:jc w:val="both"/>
        <w:rPr>
          <w:rFonts w:ascii="Times New Roman" w:hAnsi="Times New Roman" w:cs="Times New Roman"/>
          <w:sz w:val="20"/>
          <w:szCs w:val="20"/>
        </w:rPr>
      </w:pPr>
      <w:bookmarkStart w:id="2" w:name="_Hlk219798467"/>
      <w:r w:rsidRPr="00FB2E2E">
        <w:rPr>
          <w:rFonts w:ascii="Times New Roman" w:hAnsi="Times New Roman" w:cs="Times New Roman"/>
          <w:sz w:val="20"/>
          <w:szCs w:val="20"/>
        </w:rPr>
        <w:t xml:space="preserve">Końcowy odbiór przedmiotu umowy jest tożsamy z odbiorem ostatniego zgłoszonego obiektu do remontu. </w:t>
      </w:r>
    </w:p>
    <w:bookmarkEnd w:id="2"/>
    <w:p w:rsidR="00564530" w:rsidRDefault="00564530" w:rsidP="00542846">
      <w:pPr>
        <w:widowControl w:val="0"/>
        <w:jc w:val="center"/>
        <w:rPr>
          <w:rFonts w:ascii="Times New Roman" w:hAnsi="Times New Roman" w:cs="Times New Roman"/>
          <w:b/>
          <w:sz w:val="20"/>
          <w:szCs w:val="20"/>
        </w:rPr>
      </w:pPr>
    </w:p>
    <w:p w:rsidR="00651544" w:rsidRPr="00FB2E2E" w:rsidRDefault="00651544" w:rsidP="00542846">
      <w:pPr>
        <w:widowControl w:val="0"/>
        <w:jc w:val="center"/>
        <w:rPr>
          <w:rFonts w:ascii="Times New Roman" w:hAnsi="Times New Roman" w:cs="Times New Roman"/>
          <w:b/>
          <w:sz w:val="20"/>
          <w:szCs w:val="20"/>
        </w:rPr>
      </w:pPr>
    </w:p>
    <w:p w:rsidR="00213B62" w:rsidRPr="00FB2E2E" w:rsidRDefault="00213B62" w:rsidP="00542846">
      <w:pPr>
        <w:widowControl w:val="0"/>
        <w:jc w:val="center"/>
        <w:rPr>
          <w:rFonts w:ascii="Times New Roman" w:hAnsi="Times New Roman" w:cs="Times New Roman"/>
        </w:rPr>
      </w:pPr>
      <w:r w:rsidRPr="00FB2E2E">
        <w:rPr>
          <w:rFonts w:ascii="Times New Roman" w:hAnsi="Times New Roman" w:cs="Times New Roman"/>
          <w:b/>
          <w:sz w:val="20"/>
          <w:szCs w:val="20"/>
        </w:rPr>
        <w:lastRenderedPageBreak/>
        <w:t>§ 8</w:t>
      </w:r>
    </w:p>
    <w:p w:rsidR="00213B62" w:rsidRPr="00FB2E2E" w:rsidRDefault="00213B62" w:rsidP="00542846">
      <w:pPr>
        <w:widowControl w:val="0"/>
        <w:jc w:val="center"/>
        <w:rPr>
          <w:rFonts w:ascii="Times New Roman" w:hAnsi="Times New Roman" w:cs="Times New Roman"/>
          <w:b/>
          <w:sz w:val="20"/>
          <w:szCs w:val="20"/>
        </w:rPr>
      </w:pPr>
      <w:r w:rsidRPr="00FB2E2E">
        <w:rPr>
          <w:rFonts w:ascii="Times New Roman" w:hAnsi="Times New Roman" w:cs="Times New Roman"/>
          <w:b/>
          <w:sz w:val="20"/>
          <w:szCs w:val="20"/>
        </w:rPr>
        <w:t>KARY UMOWNE</w:t>
      </w:r>
    </w:p>
    <w:p w:rsidR="00213B62" w:rsidRPr="00FB2E2E" w:rsidRDefault="00213B62" w:rsidP="00542846">
      <w:pPr>
        <w:widowControl w:val="0"/>
        <w:numPr>
          <w:ilvl w:val="0"/>
          <w:numId w:val="1"/>
        </w:numPr>
        <w:jc w:val="both"/>
        <w:rPr>
          <w:rFonts w:ascii="Times New Roman" w:hAnsi="Times New Roman" w:cs="Times New Roman"/>
        </w:rPr>
      </w:pPr>
      <w:r w:rsidRPr="00FB2E2E">
        <w:rPr>
          <w:rFonts w:ascii="Times New Roman" w:hAnsi="Times New Roman" w:cs="Times New Roman"/>
          <w:sz w:val="20"/>
          <w:szCs w:val="20"/>
        </w:rPr>
        <w:t>Wykonawca zapłaci Zamawiającemu karę umowną:</w:t>
      </w:r>
    </w:p>
    <w:p w:rsidR="00213B62" w:rsidRPr="00FB2E2E" w:rsidRDefault="00213B62" w:rsidP="00542846">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w przypadku nie dotrzymania terminu zakończenia prac, określonego według § 4 ust. 2</w:t>
      </w:r>
      <w:r w:rsidRPr="00FB2E2E">
        <w:rPr>
          <w:rFonts w:ascii="Times New Roman" w:hAnsi="Times New Roman" w:cs="Times New Roman"/>
          <w:sz w:val="20"/>
          <w:szCs w:val="20"/>
        </w:rPr>
        <w:br/>
        <w:t xml:space="preserve">niniejszej umowy w wysokości 0,2% wynagrodzenia umownego brutto zatwierdzonego kosztorysem powykonawczym za dany obiekt, za każdy dzień zwłoki, </w:t>
      </w:r>
    </w:p>
    <w:p w:rsidR="00213B62" w:rsidRPr="00FB2E2E" w:rsidRDefault="00213B62" w:rsidP="00542846">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za zwłokę w usunięciu wad, o których mowa w § 7 ust. 1 pkt 3 lit a) i d)  stwierdzonych przy odbiorze końcowym robót na danym obiekcie oraz w okresie gwarancji, w wysokości 1,0% brutto wynagrodzenia zatwierdzonego w kosztorysie powykonawczym robót za dany obiekt, za każdy dzień zwłoki liczonej od dnia wyznaczonego na usunięcie wad,</w:t>
      </w:r>
    </w:p>
    <w:p w:rsidR="00213B62" w:rsidRPr="00FB2E2E" w:rsidRDefault="00213B62" w:rsidP="00542846">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za niewykonanie lub nienależyte wykonanie przedmiotu umowy inne niż określone w § 8 ust. 1 pkt 1), 2), w wysokości 10% wynagrodzenia umownego brutto określonego w § 5 ust. 1,</w:t>
      </w:r>
    </w:p>
    <w:p w:rsidR="00213B62" w:rsidRPr="00FB2E2E" w:rsidRDefault="00213B62" w:rsidP="00542846">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za brak zapłaty lub nieterminowej zapłaty wynagrodzenia należnego podwykonawcom lub dalszym podwykonawcom w wysokości 500,00 złotych brutto, gdy Zamawiający dokona bezpośredniej zapłaty podwykonawcy lub dalszemu podwykonawcy,</w:t>
      </w:r>
    </w:p>
    <w:p w:rsidR="00213B62" w:rsidRPr="00242ED2" w:rsidRDefault="00213B62" w:rsidP="00242ED2">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za nieterminową zapłatę wynagrodzenia należnego podwykonawcom lub dalszym podwykonawcom</w:t>
      </w:r>
      <w:r w:rsidR="00242ED2">
        <w:rPr>
          <w:rFonts w:ascii="Times New Roman" w:hAnsi="Times New Roman" w:cs="Times New Roman"/>
          <w:sz w:val="20"/>
          <w:szCs w:val="20"/>
        </w:rPr>
        <w:br/>
      </w:r>
      <w:r w:rsidRPr="00242ED2">
        <w:rPr>
          <w:rFonts w:ascii="Times New Roman" w:hAnsi="Times New Roman" w:cs="Times New Roman"/>
          <w:sz w:val="20"/>
          <w:szCs w:val="20"/>
        </w:rPr>
        <w:t xml:space="preserve">w wysokości 200,00 złotych brutto za każdy dzień opóźnienia w stosunku do terminu określonego </w:t>
      </w:r>
      <w:r w:rsidR="00242ED2">
        <w:rPr>
          <w:rFonts w:ascii="Times New Roman" w:hAnsi="Times New Roman" w:cs="Times New Roman"/>
          <w:sz w:val="20"/>
          <w:szCs w:val="20"/>
        </w:rPr>
        <w:br/>
      </w:r>
      <w:r w:rsidRPr="00242ED2">
        <w:rPr>
          <w:rFonts w:ascii="Times New Roman" w:hAnsi="Times New Roman" w:cs="Times New Roman"/>
          <w:sz w:val="20"/>
          <w:szCs w:val="20"/>
        </w:rPr>
        <w:t>z podwykonawcą/dalszym podwykonawcą,</w:t>
      </w:r>
    </w:p>
    <w:p w:rsidR="00213B62" w:rsidRPr="00FB2E2E" w:rsidRDefault="00213B62" w:rsidP="00542846">
      <w:pPr>
        <w:widowControl w:val="0"/>
        <w:numPr>
          <w:ilvl w:val="0"/>
          <w:numId w:val="31"/>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za nieprzedłożenie przez Wykonawcę Zamawiającemu do zaakceptowania projektu umowy</w:t>
      </w:r>
      <w:r w:rsidRPr="00FB2E2E">
        <w:rPr>
          <w:rFonts w:ascii="Times New Roman" w:hAnsi="Times New Roman" w:cs="Times New Roman"/>
          <w:sz w:val="20"/>
          <w:szCs w:val="20"/>
        </w:rPr>
        <w:br/>
        <w:t>o podwykonawstwo, której przedmiotem są roboty określone w §1 ust. 1 w wysokości 1</w:t>
      </w:r>
      <w:r w:rsidR="003A6EE3" w:rsidRPr="00FB2E2E">
        <w:rPr>
          <w:rFonts w:ascii="Times New Roman" w:hAnsi="Times New Roman" w:cs="Times New Roman"/>
          <w:sz w:val="20"/>
          <w:szCs w:val="20"/>
        </w:rPr>
        <w:t xml:space="preserve"> </w:t>
      </w:r>
      <w:r w:rsidRPr="00FB2E2E">
        <w:rPr>
          <w:rFonts w:ascii="Times New Roman" w:hAnsi="Times New Roman" w:cs="Times New Roman"/>
          <w:sz w:val="20"/>
          <w:szCs w:val="20"/>
        </w:rPr>
        <w:t>000,00 złotych brutto,</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za </w:t>
      </w:r>
      <w:r w:rsidRPr="00FB2E2E">
        <w:rPr>
          <w:rFonts w:ascii="Times New Roman" w:hAnsi="Times New Roman" w:cs="Times New Roman"/>
          <w:color w:val="000000" w:themeColor="text1"/>
          <w:sz w:val="20"/>
          <w:szCs w:val="20"/>
        </w:rPr>
        <w:t>nieprzedłożenie poświadczonej za zgodność z oryginałem kopii umowy o podwykonawstwo lub jej zmiany w wysokości 500,00 złotych brutto,</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 brak zmiany umowy o podwykonawstwo w zakresie terminu zapłaty w wysokości 200,00 złotych brutto,</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od każdego nieujawnionego Zamawiającemu podwykonawcy robót, w kwocie 500,00 złotych brutto,</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Wykonawca zapłaci karę umowną w przypadku niedostarczenia w wymaganym przez Zamawiającego terminie dokumentów potwierdzających zatrudnienie na podstawie umowy</w:t>
      </w:r>
      <w:r w:rsidR="00242ED2">
        <w:rPr>
          <w:rFonts w:ascii="Times New Roman" w:hAnsi="Times New Roman" w:cs="Times New Roman"/>
          <w:color w:val="000000" w:themeColor="text1"/>
          <w:sz w:val="20"/>
          <w:szCs w:val="20"/>
        </w:rPr>
        <w:t xml:space="preserve"> </w:t>
      </w:r>
      <w:r w:rsidRPr="00FB2E2E">
        <w:rPr>
          <w:rFonts w:ascii="Times New Roman" w:hAnsi="Times New Roman" w:cs="Times New Roman"/>
          <w:color w:val="000000" w:themeColor="text1"/>
          <w:sz w:val="20"/>
          <w:szCs w:val="20"/>
        </w:rPr>
        <w:t>o pracę osób, o których mowa w § 14 ust. 1 w wysokości 100,00 zł brutto za każdy dzień zwłoki;</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 brak udziału innego podmiotu (na którego zasoby Wykonawca powoływał się na zasadach</w:t>
      </w:r>
      <w:r w:rsidRPr="00FB2E2E">
        <w:rPr>
          <w:rFonts w:ascii="Times New Roman" w:hAnsi="Times New Roman" w:cs="Times New Roman"/>
          <w:color w:val="000000" w:themeColor="text1"/>
          <w:sz w:val="20"/>
          <w:szCs w:val="20"/>
        </w:rPr>
        <w:br/>
        <w:t xml:space="preserve">określonych art. 118 ustawy </w:t>
      </w:r>
      <w:proofErr w:type="spellStart"/>
      <w:r w:rsidRPr="00FB2E2E">
        <w:rPr>
          <w:rFonts w:ascii="Times New Roman" w:hAnsi="Times New Roman" w:cs="Times New Roman"/>
          <w:color w:val="000000" w:themeColor="text1"/>
          <w:sz w:val="20"/>
          <w:szCs w:val="20"/>
        </w:rPr>
        <w:t>Pzp</w:t>
      </w:r>
      <w:proofErr w:type="spellEnd"/>
      <w:r w:rsidRPr="00FB2E2E">
        <w:rPr>
          <w:rFonts w:ascii="Times New Roman" w:hAnsi="Times New Roman" w:cs="Times New Roman"/>
          <w:color w:val="000000" w:themeColor="text1"/>
          <w:sz w:val="20"/>
          <w:szCs w:val="20"/>
        </w:rPr>
        <w:t xml:space="preserve">, w celu wykazania spełniania warunków udziału w postępowaniu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 xml:space="preserve">w realizacji zamówienia) w wysokości 5% wynagrodzenia umownego brutto, o którym mowa </w:t>
      </w:r>
      <w:r w:rsidR="00542846"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w § 5 ust.1 umowy,</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 każdy stwierdzony fakt obecności na remontowanym obiekcie osoby nie związanej z realizacją robót, Wykonawca zapłaci karę w wysokości 100,00 zł brutto,</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za odmowę przyjęcia do realizacji wyznaczonej przez zamawiającego ilości obiektów do remontu zgodnej z § 3 ust. 4 umowy kara w wysokości 500,00 zł brutto za obiekt nie przyjęty do remontu.</w:t>
      </w:r>
    </w:p>
    <w:p w:rsidR="00213B62" w:rsidRPr="00FB2E2E" w:rsidRDefault="00213B62" w:rsidP="00542846">
      <w:pPr>
        <w:widowControl w:val="0"/>
        <w:numPr>
          <w:ilvl w:val="0"/>
          <w:numId w:val="31"/>
        </w:numPr>
        <w:ind w:left="714" w:hanging="357"/>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lang w:eastAsia="pl-PL"/>
        </w:rPr>
        <w:t xml:space="preserve">za każdorazowe naruszenie terminów dostarczenia dokumentów potwierdzających posiadanie przez Wykonawcę ubezpieczenia od odpowiedzialności cywilnej w zakresie prowadzonej działalności gospodarczej, o których jest mowa w § 3 ust. 8 oraz 10 niniejszej umowy, w wysokości 100,00 zł brutto za każdy dzień zwłoki, </w:t>
      </w:r>
    </w:p>
    <w:p w:rsidR="00213B62" w:rsidRPr="00242ED2" w:rsidRDefault="00213B62" w:rsidP="00242ED2">
      <w:pPr>
        <w:widowControl w:val="0"/>
        <w:numPr>
          <w:ilvl w:val="0"/>
          <w:numId w:val="31"/>
        </w:numPr>
        <w:jc w:val="both"/>
        <w:rPr>
          <w:rFonts w:ascii="Times New Roman" w:hAnsi="Times New Roman" w:cs="Times New Roman"/>
        </w:rPr>
      </w:pPr>
      <w:r w:rsidRPr="00FB2E2E">
        <w:rPr>
          <w:rFonts w:ascii="Times New Roman" w:hAnsi="Times New Roman" w:cs="Times New Roman"/>
          <w:color w:val="000000" w:themeColor="text1"/>
          <w:sz w:val="20"/>
          <w:szCs w:val="20"/>
        </w:rPr>
        <w:t>w przypadku odstąpienia od umowy przez Wykonawcę lub Zamawiającego z przyczyn, za które ponosi odpowiedzialność Wykonawca</w:t>
      </w:r>
      <w:r w:rsidRPr="00FB2E2E">
        <w:rPr>
          <w:rFonts w:ascii="Times New Roman" w:hAnsi="Times New Roman" w:cs="Times New Roman"/>
          <w:sz w:val="20"/>
          <w:szCs w:val="20"/>
        </w:rPr>
        <w:t>, Wykonawca zapłaci Zamawiającemu karę umowną</w:t>
      </w:r>
      <w:r w:rsidR="00242ED2">
        <w:rPr>
          <w:rFonts w:ascii="Times New Roman" w:hAnsi="Times New Roman" w:cs="Times New Roman"/>
          <w:sz w:val="20"/>
          <w:szCs w:val="20"/>
        </w:rPr>
        <w:t xml:space="preserve"> </w:t>
      </w:r>
      <w:r w:rsidRPr="00242ED2">
        <w:rPr>
          <w:rFonts w:ascii="Times New Roman" w:hAnsi="Times New Roman" w:cs="Times New Roman"/>
          <w:sz w:val="20"/>
          <w:szCs w:val="20"/>
        </w:rPr>
        <w:t>w wysokości 10% wynagrodzenia umownego brutto, o którym mowa w § 5 ust. 1 umowy.</w:t>
      </w:r>
    </w:p>
    <w:p w:rsidR="00213B62" w:rsidRPr="00FB2E2E" w:rsidRDefault="00213B62" w:rsidP="00542846">
      <w:pPr>
        <w:widowControl w:val="0"/>
        <w:numPr>
          <w:ilvl w:val="0"/>
          <w:numId w:val="1"/>
        </w:numPr>
        <w:tabs>
          <w:tab w:val="left" w:pos="0"/>
        </w:tabs>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 przypadku odstąpienia od umowy przez Wykonawcę lub Zamawiającego z przyczyn, za które odpowiedzialność ponosi Zamawiający, Zamawiający zapłaci Wykonawcy karę umowną w wysokości 10% wynagrodzenia umownego brutto, o którym mowa w § 5 ust. 1 umowy, z wyjątkiem</w:t>
      </w:r>
      <w:r w:rsidRPr="00FB2E2E">
        <w:rPr>
          <w:rFonts w:ascii="Times New Roman" w:hAnsi="Times New Roman" w:cs="Times New Roman"/>
          <w:sz w:val="20"/>
          <w:szCs w:val="20"/>
        </w:rPr>
        <w:t xml:space="preserve"> wystąpienia sytuacji przedstawionej w art. 456 ust. 1 i 2 ustawy Prawo Zamówień Publicznych.</w:t>
      </w:r>
    </w:p>
    <w:p w:rsidR="00213B62" w:rsidRPr="00FB2E2E" w:rsidRDefault="00213B62" w:rsidP="00542846">
      <w:pPr>
        <w:widowControl w:val="0"/>
        <w:numPr>
          <w:ilvl w:val="0"/>
          <w:numId w:val="1"/>
        </w:numPr>
        <w:tabs>
          <w:tab w:val="left" w:pos="0"/>
        </w:tabs>
        <w:jc w:val="both"/>
        <w:rPr>
          <w:rFonts w:ascii="Times New Roman" w:hAnsi="Times New Roman" w:cs="Times New Roman"/>
          <w:color w:val="000000" w:themeColor="text1"/>
        </w:rPr>
      </w:pPr>
      <w:r w:rsidRPr="00FB2E2E">
        <w:rPr>
          <w:rFonts w:ascii="Times New Roman" w:hAnsi="Times New Roman" w:cs="Times New Roman"/>
          <w:sz w:val="20"/>
          <w:szCs w:val="20"/>
        </w:rPr>
        <w:t>W razie naliczenia kar umownych Zamawiający potrąci je z wystawionej faktury Wykonawcy.</w:t>
      </w:r>
    </w:p>
    <w:p w:rsidR="00213B62" w:rsidRPr="00FB2E2E" w:rsidRDefault="00213B62" w:rsidP="00542846">
      <w:pPr>
        <w:widowControl w:val="0"/>
        <w:numPr>
          <w:ilvl w:val="0"/>
          <w:numId w:val="1"/>
        </w:numPr>
        <w:tabs>
          <w:tab w:val="left" w:pos="0"/>
        </w:tabs>
        <w:jc w:val="both"/>
        <w:rPr>
          <w:rFonts w:ascii="Times New Roman" w:hAnsi="Times New Roman" w:cs="Times New Roman"/>
          <w:color w:val="000000" w:themeColor="text1"/>
        </w:rPr>
      </w:pPr>
      <w:r w:rsidRPr="00FB2E2E">
        <w:rPr>
          <w:rFonts w:ascii="Times New Roman" w:hAnsi="Times New Roman" w:cs="Times New Roman"/>
          <w:sz w:val="20"/>
          <w:szCs w:val="20"/>
        </w:rPr>
        <w:t>Łączna maksymalna wysokość kar umownych, które mogą dochodzić Strony nie może przekroczyć 20% wynagrodzenia umownego brutto, o którym mowa w § 5 ust. 1 umowy.</w:t>
      </w:r>
    </w:p>
    <w:p w:rsidR="00213B62" w:rsidRPr="00FB2E2E" w:rsidRDefault="00213B62" w:rsidP="00542846">
      <w:pPr>
        <w:widowControl w:val="0"/>
        <w:numPr>
          <w:ilvl w:val="0"/>
          <w:numId w:val="1"/>
        </w:numPr>
        <w:tabs>
          <w:tab w:val="left" w:pos="0"/>
        </w:tabs>
        <w:jc w:val="both"/>
        <w:rPr>
          <w:rFonts w:ascii="Times New Roman" w:hAnsi="Times New Roman" w:cs="Times New Roman"/>
          <w:color w:val="000000" w:themeColor="text1"/>
        </w:rPr>
      </w:pPr>
      <w:r w:rsidRPr="00FB2E2E">
        <w:rPr>
          <w:rFonts w:ascii="Times New Roman" w:hAnsi="Times New Roman" w:cs="Times New Roman"/>
          <w:sz w:val="20"/>
          <w:szCs w:val="20"/>
        </w:rPr>
        <w:t>Strony dopuszczają możliwość dochodzenia odszkodowania rzeczywistego, przewyższającego wysokość zastrzeżonej łącznej kary umownej, o której mowa w ust. 4, do wysokości szkody rzeczywiści poniesionej.</w:t>
      </w:r>
    </w:p>
    <w:p w:rsidR="00213B62" w:rsidRPr="00FB2E2E" w:rsidRDefault="00213B62" w:rsidP="00542846">
      <w:pPr>
        <w:widowControl w:val="0"/>
        <w:numPr>
          <w:ilvl w:val="0"/>
          <w:numId w:val="1"/>
        </w:numPr>
        <w:tabs>
          <w:tab w:val="left" w:pos="0"/>
        </w:tabs>
        <w:jc w:val="both"/>
        <w:rPr>
          <w:rFonts w:ascii="Times New Roman" w:hAnsi="Times New Roman" w:cs="Times New Roman"/>
          <w:color w:val="000000" w:themeColor="text1"/>
        </w:rPr>
      </w:pPr>
      <w:r w:rsidRPr="00FB2E2E">
        <w:rPr>
          <w:rFonts w:ascii="Times New Roman" w:hAnsi="Times New Roman" w:cs="Times New Roman"/>
          <w:sz w:val="20"/>
          <w:szCs w:val="20"/>
        </w:rPr>
        <w:t>W przypadku opóźnienia w opłaceniu faktur Zamawiający zapłaci Wykonawcy odsetki ustawowe.</w:t>
      </w:r>
    </w:p>
    <w:p w:rsidR="00553208" w:rsidRDefault="00553208" w:rsidP="00542846">
      <w:pPr>
        <w:jc w:val="center"/>
        <w:rPr>
          <w:rFonts w:ascii="Times New Roman" w:hAnsi="Times New Roman" w:cs="Times New Roman"/>
          <w:b/>
          <w:color w:val="C9211E"/>
          <w:sz w:val="20"/>
          <w:szCs w:val="20"/>
        </w:rPr>
      </w:pPr>
    </w:p>
    <w:p w:rsidR="00242ED2" w:rsidRPr="00FB2E2E" w:rsidRDefault="00242ED2" w:rsidP="00542846">
      <w:pPr>
        <w:jc w:val="center"/>
        <w:rPr>
          <w:rFonts w:ascii="Times New Roman" w:hAnsi="Times New Roman" w:cs="Times New Roman"/>
          <w:b/>
          <w:color w:val="C9211E"/>
          <w:sz w:val="20"/>
          <w:szCs w:val="20"/>
        </w:rPr>
      </w:pPr>
    </w:p>
    <w:p w:rsidR="00BE1C87" w:rsidRPr="00FB2E2E" w:rsidRDefault="00BE1C87" w:rsidP="00542846">
      <w:pPr>
        <w:jc w:val="center"/>
        <w:rPr>
          <w:rFonts w:ascii="Times New Roman" w:hAnsi="Times New Roman" w:cs="Times New Roman"/>
        </w:rPr>
      </w:pPr>
      <w:r w:rsidRPr="00FB2E2E">
        <w:rPr>
          <w:rFonts w:ascii="Times New Roman" w:hAnsi="Times New Roman" w:cs="Times New Roman"/>
          <w:b/>
          <w:sz w:val="20"/>
          <w:szCs w:val="20"/>
        </w:rPr>
        <w:t>§ 9</w:t>
      </w:r>
    </w:p>
    <w:p w:rsidR="00BE1C87" w:rsidRPr="00FB2E2E" w:rsidRDefault="00BE1C87" w:rsidP="00542846">
      <w:pPr>
        <w:jc w:val="center"/>
        <w:rPr>
          <w:rFonts w:ascii="Times New Roman" w:hAnsi="Times New Roman" w:cs="Times New Roman"/>
          <w:b/>
          <w:sz w:val="20"/>
          <w:szCs w:val="20"/>
        </w:rPr>
      </w:pPr>
      <w:r w:rsidRPr="00FB2E2E">
        <w:rPr>
          <w:rFonts w:ascii="Times New Roman" w:hAnsi="Times New Roman" w:cs="Times New Roman"/>
          <w:b/>
          <w:sz w:val="20"/>
          <w:szCs w:val="20"/>
        </w:rPr>
        <w:t>GWARANCJA I RĘKOJMIA</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rPr>
        <w:t>Wykonawca niniejszym udziela na wykonane roboty wraz z materiałami</w:t>
      </w:r>
      <w:r w:rsidRPr="00FB2E2E">
        <w:rPr>
          <w:rFonts w:ascii="Times New Roman" w:hAnsi="Times New Roman" w:cs="Times New Roman"/>
          <w:bCs/>
          <w:sz w:val="20"/>
          <w:szCs w:val="20"/>
        </w:rPr>
        <w:t xml:space="preserve"> ….………</w:t>
      </w:r>
      <w:r w:rsidRPr="00FB2E2E">
        <w:rPr>
          <w:rFonts w:ascii="Times New Roman" w:hAnsi="Times New Roman" w:cs="Times New Roman"/>
          <w:sz w:val="20"/>
          <w:szCs w:val="20"/>
        </w:rPr>
        <w:t xml:space="preserve"> </w:t>
      </w:r>
      <w:r w:rsidRPr="00FB2E2E">
        <w:rPr>
          <w:rFonts w:ascii="Times New Roman" w:hAnsi="Times New Roman" w:cs="Times New Roman"/>
          <w:bCs/>
          <w:sz w:val="20"/>
          <w:szCs w:val="20"/>
        </w:rPr>
        <w:t>miesięcznej</w:t>
      </w:r>
      <w:r w:rsidRPr="00FB2E2E">
        <w:rPr>
          <w:rFonts w:ascii="Times New Roman" w:hAnsi="Times New Roman" w:cs="Times New Roman"/>
          <w:bCs/>
          <w:sz w:val="20"/>
          <w:szCs w:val="20"/>
        </w:rPr>
        <w:br/>
      </w:r>
      <w:r w:rsidRPr="00FB2E2E">
        <w:rPr>
          <w:rFonts w:ascii="Times New Roman" w:eastAsia="Tahoma" w:hAnsi="Times New Roman" w:cs="Times New Roman"/>
          <w:sz w:val="20"/>
          <w:szCs w:val="20"/>
        </w:rPr>
        <w:t xml:space="preserve">gwarancji </w:t>
      </w:r>
      <w:r w:rsidRPr="00FB2E2E">
        <w:rPr>
          <w:rFonts w:ascii="Times New Roman" w:hAnsi="Times New Roman" w:cs="Times New Roman"/>
          <w:sz w:val="20"/>
          <w:szCs w:val="20"/>
        </w:rPr>
        <w:t xml:space="preserve">od daty podpisania przez Zamawiającego i Wykonawcę protokołu odbioru końcowego danego </w:t>
      </w:r>
      <w:r w:rsidRPr="00FB2E2E">
        <w:rPr>
          <w:rFonts w:ascii="Times New Roman" w:hAnsi="Times New Roman" w:cs="Times New Roman"/>
          <w:sz w:val="20"/>
          <w:szCs w:val="20"/>
        </w:rPr>
        <w:lastRenderedPageBreak/>
        <w:t>obiektu. W przypadku wystąpienia wad w trakcie odbioru końcowego bieg terminu gwarancji i rękojmi rozpoczyna się z dniem podpisania protokołu odbioru usunięcia wad.</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shd w:val="clear" w:color="auto" w:fill="FFFFFF" w:themeFill="background1"/>
        </w:rPr>
        <w:t>Wady</w:t>
      </w:r>
      <w:r w:rsidRPr="00FB2E2E">
        <w:rPr>
          <w:rFonts w:ascii="Times New Roman" w:hAnsi="Times New Roman" w:cs="Times New Roman"/>
          <w:sz w:val="20"/>
          <w:szCs w:val="20"/>
        </w:rPr>
        <w:t xml:space="preserve"> ujawnione w okresie gwarancji Wykonawca zobowiązany jest usunąć lub dostarczyć</w:t>
      </w:r>
      <w:r w:rsidRPr="00FB2E2E">
        <w:rPr>
          <w:rFonts w:ascii="Times New Roman" w:hAnsi="Times New Roman" w:cs="Times New Roman"/>
          <w:sz w:val="20"/>
          <w:szCs w:val="20"/>
        </w:rPr>
        <w:br/>
        <w:t>rzeczy wolne od wad, niezwłocznie po wezwaniu i wydaniu polecenia przez Zamawiającego.</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rPr>
        <w:t xml:space="preserve">W przypadku nie zachowania  przez wykonawcę terminu wyznaczonego przez Zamawiającego </w:t>
      </w:r>
      <w:r w:rsidRPr="00FB2E2E">
        <w:rPr>
          <w:rFonts w:ascii="Times New Roman" w:hAnsi="Times New Roman" w:cs="Times New Roman"/>
          <w:sz w:val="20"/>
          <w:szCs w:val="20"/>
        </w:rPr>
        <w:br/>
        <w:t xml:space="preserve">w wezwaniu, Zamawiający ma prawo powierzyć wykonanie obowiązków Wykonawcy  osobie trzeciej, na wyłączny koszt i ryzyko Wykonawcy, co nie pozbawia Zamawiającego dochodzenia innych roszczeń przewidzianych niniejszą umową. </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rPr>
        <w:t xml:space="preserve">Zgłoszenie wad dokonywane będzie przez Zamawiającego niezwłocznie w formie pisemnej lub drogą elektroniczną. Wszelkie koszty związane z wykonywaniem gwarancji ponosi Wykonawca. </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rPr>
        <w:t>Wykonawca udziela Zamawiającemu rękojmi na przedmiot umowy na okres równy okresowi</w:t>
      </w:r>
      <w:r w:rsidRPr="00FB2E2E">
        <w:rPr>
          <w:rFonts w:ascii="Times New Roman" w:hAnsi="Times New Roman" w:cs="Times New Roman"/>
          <w:sz w:val="20"/>
          <w:szCs w:val="20"/>
        </w:rPr>
        <w:br/>
        <w:t xml:space="preserve">udzielonej gwarancji. </w:t>
      </w:r>
    </w:p>
    <w:p w:rsidR="00BE1C87" w:rsidRPr="00FB2E2E" w:rsidRDefault="00BE1C87" w:rsidP="00542846">
      <w:pPr>
        <w:numPr>
          <w:ilvl w:val="0"/>
          <w:numId w:val="33"/>
        </w:numPr>
        <w:jc w:val="both"/>
        <w:rPr>
          <w:rFonts w:ascii="Times New Roman" w:hAnsi="Times New Roman" w:cs="Times New Roman"/>
          <w:sz w:val="20"/>
          <w:szCs w:val="20"/>
        </w:rPr>
      </w:pPr>
      <w:r w:rsidRPr="00FB2E2E">
        <w:rPr>
          <w:rFonts w:ascii="Times New Roman" w:hAnsi="Times New Roman" w:cs="Times New Roman"/>
          <w:sz w:val="20"/>
          <w:szCs w:val="20"/>
        </w:rPr>
        <w:t>W okresie rękojmi i gwarancji Wykonawca zobowiązany jest do pisemnego zawiadomienia Zamawiającego o:</w:t>
      </w:r>
    </w:p>
    <w:p w:rsidR="00BE1C87"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zmianie siedziby lub nazwy firmy Wykonawcy,</w:t>
      </w:r>
    </w:p>
    <w:p w:rsidR="00BE1C87"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zmianie osób reprezentujących firmę Wykonawcy,</w:t>
      </w:r>
    </w:p>
    <w:p w:rsidR="00BE1C87"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ogłoszeniu upadłości firmy Wykonawcy,</w:t>
      </w:r>
    </w:p>
    <w:p w:rsidR="00BE1C87"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wszczęciu postępowania układowego, w którym uczestniczy Wykonawca,</w:t>
      </w:r>
    </w:p>
    <w:p w:rsidR="00BE1C87"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ogłoszeniu likwidacji firmy Wykonawcy,</w:t>
      </w:r>
    </w:p>
    <w:p w:rsidR="004803FF" w:rsidRPr="00FB2E2E" w:rsidRDefault="00BE1C87" w:rsidP="00542846">
      <w:pPr>
        <w:numPr>
          <w:ilvl w:val="0"/>
          <w:numId w:val="126"/>
        </w:numPr>
        <w:tabs>
          <w:tab w:val="clear" w:pos="360"/>
          <w:tab w:val="num" w:pos="567"/>
        </w:tabs>
        <w:ind w:left="709"/>
        <w:jc w:val="both"/>
        <w:rPr>
          <w:rFonts w:ascii="Times New Roman" w:hAnsi="Times New Roman" w:cs="Times New Roman"/>
          <w:sz w:val="20"/>
          <w:szCs w:val="20"/>
        </w:rPr>
      </w:pPr>
      <w:r w:rsidRPr="00FB2E2E">
        <w:rPr>
          <w:rFonts w:ascii="Times New Roman" w:hAnsi="Times New Roman" w:cs="Times New Roman"/>
          <w:sz w:val="20"/>
          <w:szCs w:val="20"/>
        </w:rPr>
        <w:t>zawieszeniu działalności firmy Wykonawcy.</w:t>
      </w:r>
    </w:p>
    <w:p w:rsidR="00BE1C87" w:rsidRPr="00FB2E2E" w:rsidRDefault="00BE1C87" w:rsidP="00542846">
      <w:pPr>
        <w:ind w:left="709"/>
        <w:jc w:val="both"/>
        <w:rPr>
          <w:rFonts w:ascii="Times New Roman" w:hAnsi="Times New Roman" w:cs="Times New Roman"/>
          <w:sz w:val="20"/>
          <w:szCs w:val="20"/>
        </w:rPr>
      </w:pPr>
    </w:p>
    <w:p w:rsidR="000F1AB5" w:rsidRPr="00FB2E2E" w:rsidRDefault="000F1AB5" w:rsidP="00542846">
      <w:pPr>
        <w:jc w:val="center"/>
        <w:rPr>
          <w:rFonts w:ascii="Times New Roman" w:hAnsi="Times New Roman" w:cs="Times New Roman"/>
        </w:rPr>
      </w:pPr>
      <w:r w:rsidRPr="00FB2E2E">
        <w:rPr>
          <w:rFonts w:ascii="Times New Roman" w:hAnsi="Times New Roman" w:cs="Times New Roman"/>
          <w:b/>
          <w:sz w:val="20"/>
          <w:szCs w:val="20"/>
        </w:rPr>
        <w:t>§ 10</w:t>
      </w:r>
    </w:p>
    <w:p w:rsidR="000F1AB5" w:rsidRPr="00FB2E2E" w:rsidRDefault="000F1AB5" w:rsidP="00542846">
      <w:pPr>
        <w:jc w:val="center"/>
        <w:rPr>
          <w:rFonts w:ascii="Times New Roman" w:hAnsi="Times New Roman" w:cs="Times New Roman"/>
          <w:b/>
          <w:sz w:val="20"/>
          <w:szCs w:val="20"/>
        </w:rPr>
      </w:pPr>
      <w:r w:rsidRPr="00FB2E2E">
        <w:rPr>
          <w:rFonts w:ascii="Times New Roman" w:hAnsi="Times New Roman" w:cs="Times New Roman"/>
          <w:b/>
          <w:sz w:val="20"/>
          <w:szCs w:val="20"/>
        </w:rPr>
        <w:t>PRZEDSTAWICIELSTWO STRON</w:t>
      </w:r>
    </w:p>
    <w:p w:rsidR="000F1AB5" w:rsidRPr="00FB2E2E" w:rsidRDefault="000F1AB5" w:rsidP="00542846">
      <w:pPr>
        <w:numPr>
          <w:ilvl w:val="0"/>
          <w:numId w:val="119"/>
        </w:numPr>
        <w:jc w:val="both"/>
        <w:rPr>
          <w:rFonts w:ascii="Times New Roman" w:hAnsi="Times New Roman" w:cs="Times New Roman"/>
          <w:sz w:val="20"/>
          <w:szCs w:val="20"/>
        </w:rPr>
      </w:pPr>
      <w:r w:rsidRPr="00FB2E2E">
        <w:rPr>
          <w:rFonts w:ascii="Times New Roman" w:hAnsi="Times New Roman" w:cs="Times New Roman"/>
          <w:sz w:val="20"/>
          <w:szCs w:val="20"/>
        </w:rPr>
        <w:t>Przedstawicielami Wykonawcy będą:</w:t>
      </w:r>
    </w:p>
    <w:p w:rsidR="000F1AB5" w:rsidRPr="00651544" w:rsidRDefault="000F1AB5" w:rsidP="00542846">
      <w:pPr>
        <w:numPr>
          <w:ilvl w:val="0"/>
          <w:numId w:val="127"/>
        </w:numPr>
        <w:jc w:val="both"/>
        <w:rPr>
          <w:rFonts w:ascii="Times New Roman" w:hAnsi="Times New Roman" w:cs="Times New Roman"/>
        </w:rPr>
      </w:pPr>
      <w:r w:rsidRPr="00FB2E2E">
        <w:rPr>
          <w:rFonts w:ascii="Times New Roman" w:hAnsi="Times New Roman" w:cs="Times New Roman"/>
          <w:sz w:val="20"/>
          <w:szCs w:val="20"/>
        </w:rPr>
        <w:t xml:space="preserve">upoważniony </w:t>
      </w:r>
      <w:r w:rsidRPr="00651544">
        <w:rPr>
          <w:rFonts w:ascii="Times New Roman" w:hAnsi="Times New Roman" w:cs="Times New Roman"/>
          <w:sz w:val="20"/>
          <w:szCs w:val="20"/>
        </w:rPr>
        <w:t>przedstawiciel Wykonawcy………………………………………………………………,</w:t>
      </w:r>
    </w:p>
    <w:p w:rsidR="00651544" w:rsidRPr="00651544" w:rsidRDefault="00651544" w:rsidP="00651544">
      <w:pPr>
        <w:numPr>
          <w:ilvl w:val="0"/>
          <w:numId w:val="127"/>
        </w:numPr>
        <w:spacing w:line="288" w:lineRule="auto"/>
        <w:jc w:val="both"/>
        <w:rPr>
          <w:rFonts w:ascii="Times New Roman" w:hAnsi="Times New Roman" w:cs="Times New Roman"/>
        </w:rPr>
      </w:pPr>
      <w:r w:rsidRPr="00651544">
        <w:rPr>
          <w:rFonts w:ascii="Times New Roman" w:hAnsi="Times New Roman" w:cs="Times New Roman"/>
          <w:sz w:val="20"/>
          <w:szCs w:val="20"/>
        </w:rPr>
        <w:t>osoba posiadająca świadectwo kwalifikacyjne uprawniające do zajmowania się eksploatacją urządzeń, instalacji i sieci na stanowisku eksploatacji typu E w zakresie obsługi, konserwacji,</w:t>
      </w:r>
      <w:r>
        <w:rPr>
          <w:rFonts w:ascii="Times New Roman" w:hAnsi="Times New Roman" w:cs="Times New Roman"/>
          <w:sz w:val="20"/>
          <w:szCs w:val="20"/>
        </w:rPr>
        <w:t xml:space="preserve"> </w:t>
      </w:r>
      <w:r w:rsidRPr="00651544">
        <w:rPr>
          <w:rFonts w:ascii="Times New Roman" w:hAnsi="Times New Roman" w:cs="Times New Roman"/>
          <w:sz w:val="20"/>
          <w:szCs w:val="20"/>
        </w:rPr>
        <w:t>remontów, montażu, kontrolno-pomiarowym dla urządzeń i instalacji elektrycznych -………………</w:t>
      </w:r>
      <w:r>
        <w:rPr>
          <w:rFonts w:ascii="Times New Roman" w:hAnsi="Times New Roman" w:cs="Times New Roman"/>
          <w:sz w:val="20"/>
          <w:szCs w:val="20"/>
        </w:rPr>
        <w:t>…………………………..</w:t>
      </w:r>
    </w:p>
    <w:p w:rsidR="00651544" w:rsidRPr="00651544" w:rsidRDefault="00651544" w:rsidP="00651544">
      <w:pPr>
        <w:numPr>
          <w:ilvl w:val="0"/>
          <w:numId w:val="127"/>
        </w:numPr>
        <w:spacing w:line="288" w:lineRule="auto"/>
        <w:jc w:val="both"/>
        <w:rPr>
          <w:rFonts w:ascii="Times New Roman" w:hAnsi="Times New Roman" w:cs="Times New Roman"/>
        </w:rPr>
      </w:pPr>
      <w:r w:rsidRPr="00651544">
        <w:rPr>
          <w:rFonts w:ascii="Times New Roman" w:hAnsi="Times New Roman" w:cs="Times New Roman"/>
          <w:sz w:val="20"/>
          <w:szCs w:val="20"/>
        </w:rPr>
        <w:t>osoba posiadająca świadectwo kwalifikacyjne uprawniające do zajmowania się dozorem urządzeń, instalacji i sieci na stanowisku dozoru typu D w zakresie obsługi, konserwacji,</w:t>
      </w:r>
      <w:r>
        <w:rPr>
          <w:rFonts w:ascii="Times New Roman" w:hAnsi="Times New Roman" w:cs="Times New Roman"/>
          <w:sz w:val="20"/>
          <w:szCs w:val="20"/>
        </w:rPr>
        <w:t xml:space="preserve"> </w:t>
      </w:r>
      <w:r w:rsidRPr="00651544">
        <w:rPr>
          <w:rFonts w:ascii="Times New Roman" w:hAnsi="Times New Roman" w:cs="Times New Roman"/>
          <w:sz w:val="20"/>
          <w:szCs w:val="20"/>
        </w:rPr>
        <w:t>remontów, montażu, kontrolno-pomiarowym dla urządzeń i instalacji elektrycznych -………………</w:t>
      </w:r>
      <w:r>
        <w:rPr>
          <w:rFonts w:ascii="Times New Roman" w:hAnsi="Times New Roman" w:cs="Times New Roman"/>
          <w:sz w:val="20"/>
          <w:szCs w:val="20"/>
        </w:rPr>
        <w:t>……………………………</w:t>
      </w:r>
    </w:p>
    <w:p w:rsidR="000F1AB5" w:rsidRPr="00FB2E2E" w:rsidRDefault="000F1AB5" w:rsidP="00542846">
      <w:pPr>
        <w:numPr>
          <w:ilvl w:val="0"/>
          <w:numId w:val="120"/>
        </w:numPr>
        <w:jc w:val="both"/>
        <w:rPr>
          <w:rFonts w:ascii="Times New Roman" w:hAnsi="Times New Roman" w:cs="Times New Roman"/>
          <w:sz w:val="20"/>
          <w:szCs w:val="20"/>
        </w:rPr>
      </w:pPr>
      <w:r w:rsidRPr="00651544">
        <w:rPr>
          <w:rFonts w:ascii="Times New Roman" w:hAnsi="Times New Roman" w:cs="Times New Roman"/>
          <w:sz w:val="20"/>
          <w:szCs w:val="20"/>
        </w:rPr>
        <w:t>Nadzór inwestorski sprawować będzie</w:t>
      </w:r>
      <w:r w:rsidRPr="00FB2E2E">
        <w:rPr>
          <w:rFonts w:ascii="Times New Roman" w:hAnsi="Times New Roman" w:cs="Times New Roman"/>
          <w:sz w:val="20"/>
          <w:szCs w:val="20"/>
        </w:rPr>
        <w:t>:</w:t>
      </w:r>
    </w:p>
    <w:p w:rsidR="000F1AB5" w:rsidRPr="00FB2E2E" w:rsidRDefault="000F1AB5" w:rsidP="00542846">
      <w:pPr>
        <w:numPr>
          <w:ilvl w:val="0"/>
          <w:numId w:val="128"/>
        </w:numPr>
        <w:jc w:val="both"/>
        <w:rPr>
          <w:rFonts w:ascii="Times New Roman" w:hAnsi="Times New Roman" w:cs="Times New Roman"/>
        </w:rPr>
      </w:pPr>
      <w:r w:rsidRPr="00FB2E2E">
        <w:rPr>
          <w:rFonts w:ascii="Times New Roman" w:hAnsi="Times New Roman" w:cs="Times New Roman"/>
          <w:sz w:val="20"/>
          <w:szCs w:val="20"/>
        </w:rPr>
        <w:t xml:space="preserve">inspektor nadzoru robót </w:t>
      </w:r>
      <w:r w:rsidR="00651544">
        <w:rPr>
          <w:rFonts w:ascii="Times New Roman" w:hAnsi="Times New Roman" w:cs="Times New Roman"/>
          <w:sz w:val="20"/>
          <w:szCs w:val="20"/>
        </w:rPr>
        <w:t xml:space="preserve">elektrycznych </w:t>
      </w:r>
      <w:r w:rsidRPr="00FB2E2E">
        <w:rPr>
          <w:rFonts w:ascii="Times New Roman" w:hAnsi="Times New Roman" w:cs="Times New Roman"/>
          <w:sz w:val="20"/>
          <w:szCs w:val="20"/>
        </w:rPr>
        <w:t xml:space="preserve"> – </w:t>
      </w:r>
      <w:r w:rsidR="003A6EE3" w:rsidRPr="00FB2E2E">
        <w:rPr>
          <w:rFonts w:ascii="Times New Roman" w:hAnsi="Times New Roman" w:cs="Times New Roman"/>
          <w:sz w:val="20"/>
          <w:szCs w:val="20"/>
        </w:rPr>
        <w:t>Grzegorz Borys</w:t>
      </w:r>
      <w:r w:rsidRPr="00FB2E2E">
        <w:rPr>
          <w:rFonts w:ascii="Times New Roman" w:hAnsi="Times New Roman" w:cs="Times New Roman"/>
          <w:sz w:val="20"/>
          <w:szCs w:val="20"/>
        </w:rPr>
        <w:t>,</w:t>
      </w:r>
      <w:r w:rsidR="00242ED2">
        <w:rPr>
          <w:rFonts w:ascii="Times New Roman" w:hAnsi="Times New Roman" w:cs="Times New Roman"/>
          <w:sz w:val="20"/>
          <w:szCs w:val="20"/>
        </w:rPr>
        <w:t xml:space="preserve"> Michał Bujko</w:t>
      </w:r>
    </w:p>
    <w:p w:rsidR="000F1AB5" w:rsidRPr="00FB2E2E" w:rsidRDefault="000F1AB5" w:rsidP="00542846">
      <w:pPr>
        <w:numPr>
          <w:ilvl w:val="0"/>
          <w:numId w:val="120"/>
        </w:numPr>
        <w:jc w:val="both"/>
        <w:rPr>
          <w:rFonts w:ascii="Times New Roman" w:hAnsi="Times New Roman" w:cs="Times New Roman"/>
          <w:sz w:val="20"/>
          <w:szCs w:val="20"/>
        </w:rPr>
      </w:pPr>
      <w:r w:rsidRPr="00FB2E2E">
        <w:rPr>
          <w:rFonts w:ascii="Times New Roman" w:eastAsia="Trebuchet MS" w:hAnsi="Times New Roman" w:cs="Times New Roman"/>
          <w:sz w:val="20"/>
          <w:szCs w:val="20"/>
        </w:rPr>
        <w:t>Wykonawca może dokonać zmiany swojego przedstawiciela, o którym mowa w ust. 1 pkt 1</w:t>
      </w:r>
      <w:r w:rsidR="00651544">
        <w:rPr>
          <w:rFonts w:ascii="Times New Roman" w:eastAsia="Trebuchet MS" w:hAnsi="Times New Roman" w:cs="Times New Roman"/>
          <w:sz w:val="20"/>
          <w:szCs w:val="20"/>
        </w:rPr>
        <w:t>-3</w:t>
      </w:r>
      <w:r w:rsidRPr="00FB2E2E">
        <w:rPr>
          <w:rFonts w:ascii="Times New Roman" w:eastAsia="Trebuchet MS" w:hAnsi="Times New Roman" w:cs="Times New Roman"/>
          <w:sz w:val="20"/>
          <w:szCs w:val="20"/>
        </w:rPr>
        <w:t>,</w:t>
      </w:r>
      <w:r w:rsidRPr="00FB2E2E">
        <w:rPr>
          <w:rFonts w:ascii="Times New Roman" w:eastAsia="Trebuchet MS" w:hAnsi="Times New Roman" w:cs="Times New Roman"/>
          <w:sz w:val="20"/>
          <w:szCs w:val="20"/>
        </w:rPr>
        <w:br/>
        <w:t xml:space="preserve">za zgodą Zamawiającego. Zgoda może zostać wyrażona drogą elektroniczną. </w:t>
      </w:r>
      <w:r w:rsidRPr="00FB2E2E">
        <w:rPr>
          <w:rFonts w:ascii="Times New Roman" w:hAnsi="Times New Roman" w:cs="Times New Roman"/>
          <w:sz w:val="20"/>
          <w:szCs w:val="20"/>
        </w:rPr>
        <w:t>Zmiana nie wymaga zmiany umowy.</w:t>
      </w:r>
    </w:p>
    <w:p w:rsidR="000F1AB5" w:rsidRPr="00FB2E2E" w:rsidRDefault="000F1AB5" w:rsidP="00542846">
      <w:pPr>
        <w:numPr>
          <w:ilvl w:val="0"/>
          <w:numId w:val="120"/>
        </w:numPr>
        <w:jc w:val="both"/>
        <w:rPr>
          <w:rFonts w:ascii="Times New Roman" w:hAnsi="Times New Roman" w:cs="Times New Roman"/>
          <w:sz w:val="20"/>
          <w:szCs w:val="20"/>
        </w:rPr>
      </w:pPr>
      <w:r w:rsidRPr="00FB2E2E">
        <w:rPr>
          <w:rFonts w:ascii="Times New Roman" w:hAnsi="Times New Roman" w:cs="Times New Roman"/>
          <w:sz w:val="20"/>
          <w:szCs w:val="20"/>
        </w:rPr>
        <w:t>Zamawiający może dokonać zmiany swojego przedstawiciela wskazanego w ust. 2 pkt 1. Zmiana nie wymaga zmiany umowy.</w:t>
      </w:r>
    </w:p>
    <w:p w:rsidR="000F1AB5" w:rsidRPr="00FB2E2E" w:rsidRDefault="000F1AB5" w:rsidP="00542846">
      <w:pPr>
        <w:numPr>
          <w:ilvl w:val="0"/>
          <w:numId w:val="120"/>
        </w:numPr>
        <w:jc w:val="both"/>
        <w:rPr>
          <w:rFonts w:ascii="Times New Roman" w:hAnsi="Times New Roman" w:cs="Times New Roman"/>
          <w:sz w:val="20"/>
          <w:szCs w:val="20"/>
        </w:rPr>
      </w:pPr>
      <w:r w:rsidRPr="00FB2E2E">
        <w:rPr>
          <w:rFonts w:ascii="Times New Roman" w:eastAsia="Tahoma" w:hAnsi="Times New Roman" w:cs="Times New Roman"/>
          <w:sz w:val="20"/>
          <w:szCs w:val="20"/>
        </w:rPr>
        <w:t xml:space="preserve">Jakakolwiek przerwa w realizacji zamówienia, wynikająca z braku osób, o których mowa w </w:t>
      </w:r>
      <w:r w:rsidRPr="00FB2E2E">
        <w:rPr>
          <w:rFonts w:ascii="Times New Roman" w:eastAsia="Trebuchet MS" w:hAnsi="Times New Roman" w:cs="Times New Roman"/>
          <w:sz w:val="20"/>
          <w:szCs w:val="20"/>
        </w:rPr>
        <w:t>ust. 1</w:t>
      </w:r>
      <w:bookmarkStart w:id="3" w:name="_GoBack"/>
      <w:bookmarkEnd w:id="3"/>
      <w:r w:rsidRPr="00FB2E2E">
        <w:rPr>
          <w:rFonts w:ascii="Times New Roman" w:eastAsia="Trebuchet MS" w:hAnsi="Times New Roman" w:cs="Times New Roman"/>
          <w:sz w:val="20"/>
          <w:szCs w:val="20"/>
        </w:rPr>
        <w:t>,</w:t>
      </w:r>
      <w:r w:rsidRPr="00FB2E2E">
        <w:rPr>
          <w:rFonts w:ascii="Times New Roman" w:eastAsia="Tahoma" w:hAnsi="Times New Roman" w:cs="Times New Roman"/>
          <w:sz w:val="20"/>
          <w:szCs w:val="20"/>
        </w:rPr>
        <w:t xml:space="preserve"> będzie traktowana jako przerwa wynikła z przyczyn zależnych od Wykonawcy i nie może stanowić podstawy do zmiany terminu zakończenia robót. </w:t>
      </w:r>
    </w:p>
    <w:p w:rsidR="0089457B" w:rsidRPr="00FB2E2E" w:rsidRDefault="0089457B" w:rsidP="00542846">
      <w:pPr>
        <w:ind w:left="360"/>
        <w:jc w:val="both"/>
        <w:rPr>
          <w:rFonts w:ascii="Times New Roman" w:hAnsi="Times New Roman" w:cs="Times New Roman"/>
          <w:sz w:val="20"/>
          <w:szCs w:val="20"/>
        </w:rPr>
      </w:pPr>
    </w:p>
    <w:p w:rsidR="00253665" w:rsidRPr="00FB2E2E" w:rsidRDefault="00253665" w:rsidP="00542846">
      <w:pPr>
        <w:widowControl w:val="0"/>
        <w:jc w:val="center"/>
        <w:rPr>
          <w:rFonts w:ascii="Times New Roman" w:hAnsi="Times New Roman" w:cs="Times New Roman"/>
        </w:rPr>
      </w:pPr>
      <w:r w:rsidRPr="00FB2E2E">
        <w:rPr>
          <w:rFonts w:ascii="Times New Roman" w:eastAsia="Tahoma" w:hAnsi="Times New Roman" w:cs="Times New Roman"/>
          <w:b/>
          <w:sz w:val="20"/>
          <w:szCs w:val="20"/>
        </w:rPr>
        <w:t>§ 11</w:t>
      </w:r>
    </w:p>
    <w:p w:rsidR="00253665" w:rsidRPr="00FB2E2E" w:rsidRDefault="00253665" w:rsidP="00542846">
      <w:pPr>
        <w:jc w:val="center"/>
        <w:rPr>
          <w:rFonts w:ascii="Times New Roman" w:hAnsi="Times New Roman" w:cs="Times New Roman"/>
        </w:rPr>
      </w:pPr>
      <w:r w:rsidRPr="00FB2E2E">
        <w:rPr>
          <w:rFonts w:ascii="Times New Roman" w:hAnsi="Times New Roman" w:cs="Times New Roman"/>
          <w:b/>
          <w:sz w:val="20"/>
          <w:szCs w:val="20"/>
        </w:rPr>
        <w:t>ZMIANA UMOWY</w:t>
      </w:r>
    </w:p>
    <w:p w:rsidR="00253665" w:rsidRPr="00FB2E2E" w:rsidRDefault="00253665" w:rsidP="00542846">
      <w:pPr>
        <w:numPr>
          <w:ilvl w:val="0"/>
          <w:numId w:val="4"/>
        </w:numPr>
        <w:tabs>
          <w:tab w:val="left" w:pos="-15479"/>
          <w:tab w:val="left" w:pos="-14272"/>
        </w:tabs>
        <w:jc w:val="both"/>
        <w:rPr>
          <w:rFonts w:ascii="Times New Roman" w:hAnsi="Times New Roman" w:cs="Times New Roman"/>
        </w:rPr>
      </w:pPr>
      <w:r w:rsidRPr="00FB2E2E">
        <w:rPr>
          <w:rFonts w:ascii="Times New Roman" w:eastAsia="Palatino Linotype" w:hAnsi="Times New Roman" w:cs="Times New Roman"/>
          <w:bCs/>
          <w:sz w:val="20"/>
          <w:szCs w:val="20"/>
        </w:rPr>
        <w:t>Niedopuszczalne są istotne zmiany postanowień umowy, o których mowa w art. 454 ustawy Prawo zamówień publicznych.</w:t>
      </w:r>
    </w:p>
    <w:p w:rsidR="00253665" w:rsidRPr="00FB2E2E" w:rsidRDefault="00253665" w:rsidP="00542846">
      <w:pPr>
        <w:numPr>
          <w:ilvl w:val="0"/>
          <w:numId w:val="4"/>
        </w:numPr>
        <w:jc w:val="both"/>
        <w:rPr>
          <w:rFonts w:ascii="Times New Roman" w:hAnsi="Times New Roman" w:cs="Times New Roman"/>
        </w:rPr>
      </w:pPr>
      <w:r w:rsidRPr="00FB2E2E">
        <w:rPr>
          <w:rFonts w:ascii="Times New Roman" w:hAnsi="Times New Roman" w:cs="Times New Roman"/>
          <w:sz w:val="20"/>
          <w:szCs w:val="20"/>
        </w:rPr>
        <w:t>Na podstawie art. 455 ust. 1 pkt 1 ustawy Prawo zamówień publicznych Zamawiający przewiduje możliwość dokonywania zmian postanowień niniejszej umowy, w zakresie</w:t>
      </w:r>
      <w:r w:rsidRPr="00FB2E2E">
        <w:rPr>
          <w:rFonts w:ascii="Times New Roman" w:hAnsi="Times New Roman" w:cs="Times New Roman"/>
          <w:bCs/>
          <w:sz w:val="20"/>
          <w:szCs w:val="20"/>
        </w:rPr>
        <w:t>:</w:t>
      </w:r>
    </w:p>
    <w:p w:rsidR="00253665" w:rsidRPr="00FB2E2E" w:rsidRDefault="00253665" w:rsidP="00542846">
      <w:pPr>
        <w:numPr>
          <w:ilvl w:val="0"/>
          <w:numId w:val="5"/>
        </w:numPr>
        <w:tabs>
          <w:tab w:val="left" w:pos="-31089"/>
          <w:tab w:val="left" w:pos="-27701"/>
          <w:tab w:val="center" w:pos="-24670"/>
          <w:tab w:val="right" w:pos="-20134"/>
        </w:tabs>
        <w:jc w:val="both"/>
        <w:rPr>
          <w:rFonts w:ascii="Times New Roman" w:hAnsi="Times New Roman" w:cs="Times New Roman"/>
        </w:rPr>
      </w:pPr>
      <w:r w:rsidRPr="00FB2E2E">
        <w:rPr>
          <w:rFonts w:ascii="Times New Roman" w:hAnsi="Times New Roman" w:cs="Times New Roman"/>
          <w:sz w:val="20"/>
          <w:szCs w:val="20"/>
          <w:lang w:eastAsia="pl-PL"/>
        </w:rPr>
        <w:t>zmiany terminu realizacji zamówienia na skutek:</w:t>
      </w:r>
    </w:p>
    <w:p w:rsidR="00253665" w:rsidRPr="00242ED2" w:rsidRDefault="00253665" w:rsidP="00242ED2">
      <w:pPr>
        <w:numPr>
          <w:ilvl w:val="1"/>
          <w:numId w:val="5"/>
        </w:numPr>
        <w:jc w:val="both"/>
        <w:rPr>
          <w:rFonts w:ascii="Times New Roman" w:hAnsi="Times New Roman" w:cs="Times New Roman"/>
        </w:rPr>
      </w:pPr>
      <w:r w:rsidRPr="00FB2E2E">
        <w:rPr>
          <w:rFonts w:ascii="Times New Roman" w:hAnsi="Times New Roman" w:cs="Times New Roman"/>
          <w:sz w:val="20"/>
          <w:szCs w:val="20"/>
          <w:lang w:eastAsia="pl-PL"/>
        </w:rPr>
        <w:t>wystąpienia działania siły wyższej (np. powódź, huragan, pożar niezawiniony przez</w:t>
      </w:r>
      <w:r w:rsidRPr="00FB2E2E">
        <w:rPr>
          <w:rFonts w:ascii="Times New Roman" w:hAnsi="Times New Roman" w:cs="Times New Roman"/>
          <w:sz w:val="20"/>
          <w:szCs w:val="20"/>
          <w:lang w:eastAsia="pl-PL"/>
        </w:rPr>
        <w:br/>
        <w:t xml:space="preserve">Wykonawcę, wojna, zamieszki uliczne, stan zagrożenia epidemicznego, trzęsienie ziemi, wyładowania atmosferyczne); pod pojęciem „siły wyższej” Zamawiający rozumieć będzie zdarzenie zewnętrzne </w:t>
      </w:r>
      <w:r w:rsidR="00242ED2">
        <w:rPr>
          <w:rFonts w:ascii="Times New Roman" w:hAnsi="Times New Roman" w:cs="Times New Roman"/>
          <w:sz w:val="20"/>
          <w:szCs w:val="20"/>
          <w:lang w:eastAsia="pl-PL"/>
        </w:rPr>
        <w:br/>
      </w:r>
      <w:r w:rsidRPr="00FB2E2E">
        <w:rPr>
          <w:rFonts w:ascii="Times New Roman" w:hAnsi="Times New Roman" w:cs="Times New Roman"/>
          <w:sz w:val="20"/>
          <w:szCs w:val="20"/>
          <w:lang w:eastAsia="pl-PL"/>
        </w:rPr>
        <w:t xml:space="preserve">o charakterze niezależnym od Stron, którego Strony nie mogły przewidzieć przed zawarciem umowy </w:t>
      </w:r>
      <w:r w:rsidR="00242ED2">
        <w:rPr>
          <w:rFonts w:ascii="Times New Roman" w:hAnsi="Times New Roman" w:cs="Times New Roman"/>
          <w:sz w:val="20"/>
          <w:szCs w:val="20"/>
          <w:lang w:eastAsia="pl-PL"/>
        </w:rPr>
        <w:br/>
      </w:r>
      <w:r w:rsidRPr="00FB2E2E">
        <w:rPr>
          <w:rFonts w:ascii="Times New Roman" w:hAnsi="Times New Roman" w:cs="Times New Roman"/>
          <w:sz w:val="20"/>
          <w:szCs w:val="20"/>
          <w:lang w:eastAsia="pl-PL"/>
        </w:rPr>
        <w:t>i którego nie można uniknąć, ani któremu Strony nie mogły zapobiec przy zachowaniu należytej staranności, występujące po zawarciu umowy</w:t>
      </w:r>
      <w:r w:rsidR="00242ED2">
        <w:rPr>
          <w:rFonts w:ascii="Times New Roman" w:hAnsi="Times New Roman" w:cs="Times New Roman"/>
          <w:sz w:val="20"/>
          <w:szCs w:val="20"/>
          <w:lang w:eastAsia="pl-PL"/>
        </w:rPr>
        <w:t xml:space="preserve"> </w:t>
      </w:r>
      <w:r w:rsidRPr="00242ED2">
        <w:rPr>
          <w:rFonts w:ascii="Times New Roman" w:hAnsi="Times New Roman" w:cs="Times New Roman"/>
          <w:sz w:val="20"/>
          <w:szCs w:val="20"/>
          <w:lang w:eastAsia="pl-PL"/>
        </w:rPr>
        <w:t xml:space="preserve">i powodujące niemożność wywiązania się z umowy </w:t>
      </w:r>
      <w:r w:rsidR="00242ED2">
        <w:rPr>
          <w:rFonts w:ascii="Times New Roman" w:hAnsi="Times New Roman" w:cs="Times New Roman"/>
          <w:sz w:val="20"/>
          <w:szCs w:val="20"/>
          <w:lang w:eastAsia="pl-PL"/>
        </w:rPr>
        <w:br/>
      </w:r>
      <w:r w:rsidRPr="00242ED2">
        <w:rPr>
          <w:rFonts w:ascii="Times New Roman" w:hAnsi="Times New Roman" w:cs="Times New Roman"/>
          <w:sz w:val="20"/>
          <w:szCs w:val="20"/>
          <w:lang w:eastAsia="pl-PL"/>
        </w:rPr>
        <w:t xml:space="preserve">w jej obecnym brzmieniu; </w:t>
      </w:r>
    </w:p>
    <w:p w:rsidR="00253665" w:rsidRPr="00FB2E2E" w:rsidRDefault="00253665" w:rsidP="00542846">
      <w:pPr>
        <w:numPr>
          <w:ilvl w:val="1"/>
          <w:numId w:val="5"/>
        </w:numPr>
        <w:tabs>
          <w:tab w:val="right" w:pos="-31680"/>
        </w:tabs>
        <w:jc w:val="both"/>
        <w:rPr>
          <w:rFonts w:ascii="Times New Roman" w:hAnsi="Times New Roman" w:cs="Times New Roman"/>
        </w:rPr>
      </w:pPr>
      <w:r w:rsidRPr="00FB2E2E">
        <w:rPr>
          <w:rFonts w:ascii="Times New Roman" w:hAnsi="Times New Roman" w:cs="Times New Roman"/>
          <w:sz w:val="20"/>
          <w:szCs w:val="20"/>
          <w:lang w:eastAsia="pl-PL"/>
        </w:rPr>
        <w:t>wydania decyzji, postanowień lub innych aktów administracyjnych a także ich zmiany mających wpływ na wykonanie przedmiotu umowy;</w:t>
      </w:r>
    </w:p>
    <w:p w:rsidR="00253665" w:rsidRPr="00FB2E2E" w:rsidRDefault="00253665" w:rsidP="00542846">
      <w:pPr>
        <w:numPr>
          <w:ilvl w:val="1"/>
          <w:numId w:val="5"/>
        </w:numPr>
        <w:tabs>
          <w:tab w:val="right" w:pos="-31680"/>
        </w:tabs>
        <w:jc w:val="both"/>
        <w:rPr>
          <w:rFonts w:ascii="Times New Roman" w:hAnsi="Times New Roman" w:cs="Times New Roman"/>
        </w:rPr>
      </w:pPr>
      <w:r w:rsidRPr="00FB2E2E">
        <w:rPr>
          <w:rFonts w:ascii="Times New Roman" w:hAnsi="Times New Roman" w:cs="Times New Roman"/>
          <w:sz w:val="20"/>
          <w:szCs w:val="20"/>
          <w:lang w:eastAsia="pl-PL"/>
        </w:rPr>
        <w:t>przestojów lub opóźnień spowodowanych przez Zamawiającego;</w:t>
      </w:r>
    </w:p>
    <w:p w:rsidR="00253665" w:rsidRPr="00FB2E2E" w:rsidRDefault="00253665" w:rsidP="00542846">
      <w:pPr>
        <w:numPr>
          <w:ilvl w:val="1"/>
          <w:numId w:val="5"/>
        </w:numPr>
        <w:tabs>
          <w:tab w:val="right" w:pos="-31680"/>
        </w:tabs>
        <w:jc w:val="both"/>
        <w:rPr>
          <w:rFonts w:ascii="Times New Roman" w:hAnsi="Times New Roman" w:cs="Times New Roman"/>
        </w:rPr>
      </w:pPr>
      <w:r w:rsidRPr="00FB2E2E">
        <w:rPr>
          <w:rFonts w:ascii="Times New Roman" w:hAnsi="Times New Roman" w:cs="Times New Roman"/>
          <w:sz w:val="20"/>
          <w:szCs w:val="20"/>
          <w:lang w:eastAsia="pl-PL"/>
        </w:rPr>
        <w:t>zawieszenia lub wstrzymania robót powstałego nie z winy Wykonawcy;</w:t>
      </w:r>
    </w:p>
    <w:p w:rsidR="00253665" w:rsidRPr="00FB2E2E" w:rsidRDefault="00253665" w:rsidP="00542846">
      <w:pPr>
        <w:numPr>
          <w:ilvl w:val="1"/>
          <w:numId w:val="5"/>
        </w:numPr>
        <w:tabs>
          <w:tab w:val="right" w:pos="-31680"/>
        </w:tabs>
        <w:jc w:val="both"/>
        <w:rPr>
          <w:rFonts w:ascii="Times New Roman" w:hAnsi="Times New Roman" w:cs="Times New Roman"/>
        </w:rPr>
      </w:pPr>
      <w:r w:rsidRPr="00FB2E2E">
        <w:rPr>
          <w:rFonts w:ascii="Times New Roman" w:hAnsi="Times New Roman" w:cs="Times New Roman"/>
          <w:sz w:val="20"/>
          <w:szCs w:val="20"/>
          <w:lang w:eastAsia="pl-PL"/>
        </w:rPr>
        <w:lastRenderedPageBreak/>
        <w:t>w razie potrzeby wykonania robót dodatkowych niezbędnych do prawidłowego zakończenia przedmiotu umowy;</w:t>
      </w:r>
      <w:r w:rsidRPr="00FB2E2E">
        <w:rPr>
          <w:rFonts w:ascii="Times New Roman" w:hAnsi="Times New Roman" w:cs="Times New Roman"/>
          <w:sz w:val="20"/>
          <w:szCs w:val="20"/>
        </w:rPr>
        <w:t xml:space="preserve"> </w:t>
      </w:r>
    </w:p>
    <w:p w:rsidR="00253665" w:rsidRPr="00FB2E2E" w:rsidRDefault="00253665" w:rsidP="00542846">
      <w:pPr>
        <w:numPr>
          <w:ilvl w:val="1"/>
          <w:numId w:val="5"/>
        </w:numPr>
        <w:tabs>
          <w:tab w:val="right" w:pos="-31680"/>
        </w:tabs>
        <w:jc w:val="both"/>
        <w:rPr>
          <w:rFonts w:ascii="Times New Roman" w:hAnsi="Times New Roman" w:cs="Times New Roman"/>
        </w:rPr>
      </w:pPr>
      <w:r w:rsidRPr="00FB2E2E">
        <w:rPr>
          <w:rFonts w:ascii="Times New Roman" w:hAnsi="Times New Roman" w:cs="Times New Roman"/>
          <w:sz w:val="20"/>
          <w:szCs w:val="20"/>
          <w:lang w:eastAsia="pl-PL"/>
        </w:rPr>
        <w:t xml:space="preserve">zaistnienia przyczyn niezależnych od działania Stron, których przy zachowaniu wszelkich należytych środków nie można uniknąć ani im zapobiec, w szczególności protesty mieszkańców lub innych osób prawnych i fizycznych; </w:t>
      </w:r>
    </w:p>
    <w:p w:rsidR="00253665" w:rsidRPr="00FB2E2E" w:rsidRDefault="00253665" w:rsidP="00542846">
      <w:pPr>
        <w:numPr>
          <w:ilvl w:val="0"/>
          <w:numId w:val="5"/>
        </w:numPr>
        <w:tabs>
          <w:tab w:val="left" w:pos="-31089"/>
          <w:tab w:val="left" w:pos="-27701"/>
          <w:tab w:val="center" w:pos="-24670"/>
          <w:tab w:val="right" w:pos="-20134"/>
        </w:tabs>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lang w:eastAsia="pl-PL"/>
        </w:rPr>
        <w:t>zmiany wynagrodzenia:</w:t>
      </w:r>
    </w:p>
    <w:p w:rsidR="00253665" w:rsidRPr="00FB2E2E" w:rsidRDefault="00253665" w:rsidP="00542846">
      <w:pPr>
        <w:numPr>
          <w:ilvl w:val="1"/>
          <w:numId w:val="131"/>
        </w:numPr>
        <w:tabs>
          <w:tab w:val="clear" w:pos="0"/>
          <w:tab w:val="num" w:pos="63"/>
        </w:tabs>
        <w:ind w:left="1143"/>
        <w:jc w:val="both"/>
        <w:rPr>
          <w:rFonts w:ascii="Times New Roman" w:hAnsi="Times New Roman" w:cs="Times New Roman"/>
          <w:color w:val="000000" w:themeColor="text1"/>
          <w:sz w:val="20"/>
          <w:szCs w:val="20"/>
        </w:rPr>
      </w:pPr>
      <w:r w:rsidRPr="00FB2E2E">
        <w:rPr>
          <w:rFonts w:ascii="Times New Roman" w:hAnsi="Times New Roman" w:cs="Times New Roman"/>
          <w:sz w:val="20"/>
          <w:szCs w:val="20"/>
        </w:rPr>
        <w:t xml:space="preserve">na </w:t>
      </w:r>
      <w:r w:rsidRPr="00FB2E2E">
        <w:rPr>
          <w:rFonts w:ascii="Times New Roman" w:hAnsi="Times New Roman" w:cs="Times New Roman"/>
          <w:color w:val="000000" w:themeColor="text1"/>
          <w:sz w:val="20"/>
          <w:szCs w:val="20"/>
        </w:rPr>
        <w:t xml:space="preserve">podstawie art. 439 ustawy </w:t>
      </w:r>
      <w:proofErr w:type="spellStart"/>
      <w:r w:rsidRPr="00FB2E2E">
        <w:rPr>
          <w:rFonts w:ascii="Times New Roman" w:hAnsi="Times New Roman" w:cs="Times New Roman"/>
          <w:color w:val="000000" w:themeColor="text1"/>
          <w:sz w:val="20"/>
          <w:szCs w:val="20"/>
        </w:rPr>
        <w:t>Pzp</w:t>
      </w:r>
      <w:proofErr w:type="spellEnd"/>
      <w:r w:rsidRPr="00FB2E2E">
        <w:rPr>
          <w:rFonts w:ascii="Times New Roman" w:hAnsi="Times New Roman" w:cs="Times New Roman"/>
          <w:color w:val="000000" w:themeColor="text1"/>
          <w:sz w:val="20"/>
          <w:szCs w:val="20"/>
        </w:rPr>
        <w:t xml:space="preserve"> w przypadku zmiany ceny materiałów lub kosztów związanych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z realizacją umowy, przy czym zmiany takie:</w:t>
      </w:r>
    </w:p>
    <w:p w:rsidR="00253665" w:rsidRPr="00FB2E2E" w:rsidRDefault="00253665" w:rsidP="00542846">
      <w:pPr>
        <w:numPr>
          <w:ilvl w:val="0"/>
          <w:numId w:val="132"/>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mogą nastąpić, gdy wskaźnik wzrostu/obniżenia cen towarów i usług konsumpcyjnych ogółem za rok poprzedni ogłaszany w komunikacie Prezesa Głównego Urzędu Statystycznego przekroczy 5%, </w:t>
      </w:r>
    </w:p>
    <w:p w:rsidR="00253665" w:rsidRPr="00FB2E2E" w:rsidRDefault="00253665" w:rsidP="00542846">
      <w:pPr>
        <w:numPr>
          <w:ilvl w:val="0"/>
          <w:numId w:val="132"/>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nie mogą przekroczyć (zwiększenia lub zmniejszenia) 10% wartości umownego szacunkowego wynagrodzenia brutto wskazanego w § 5 ust. 1 niniejszej umowy, </w:t>
      </w:r>
    </w:p>
    <w:p w:rsidR="00253665" w:rsidRPr="00FB2E2E" w:rsidRDefault="00253665" w:rsidP="00542846">
      <w:pPr>
        <w:numPr>
          <w:ilvl w:val="0"/>
          <w:numId w:val="132"/>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następują na pisemny wniosek Wykonawcy lub Zamawiającego o zmianę umowy.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obu </w:t>
      </w:r>
      <w:proofErr w:type="spellStart"/>
      <w:r w:rsidRPr="00FB2E2E">
        <w:rPr>
          <w:rFonts w:ascii="Times New Roman" w:hAnsi="Times New Roman" w:cs="Times New Roman"/>
          <w:color w:val="000000" w:themeColor="text1"/>
          <w:sz w:val="20"/>
          <w:szCs w:val="20"/>
        </w:rPr>
        <w:t>tiretach</w:t>
      </w:r>
      <w:proofErr w:type="spellEnd"/>
      <w:r w:rsidRPr="00FB2E2E">
        <w:rPr>
          <w:rFonts w:ascii="Times New Roman" w:hAnsi="Times New Roman" w:cs="Times New Roman"/>
          <w:color w:val="000000" w:themeColor="text1"/>
          <w:sz w:val="20"/>
          <w:szCs w:val="20"/>
        </w:rPr>
        <w:t xml:space="preserve"> powyżej niniejszej litery umowy. Wniosek może obejmować jedynie dodatkowe koszty realizacji umowy, które Wykonawca obowiązkowo ponosi w związku ze zmianą zasad, o których mowa w przywołanych </w:t>
      </w:r>
      <w:proofErr w:type="spellStart"/>
      <w:r w:rsidRPr="00FB2E2E">
        <w:rPr>
          <w:rFonts w:ascii="Times New Roman" w:hAnsi="Times New Roman" w:cs="Times New Roman"/>
          <w:color w:val="000000" w:themeColor="text1"/>
          <w:sz w:val="20"/>
          <w:szCs w:val="20"/>
        </w:rPr>
        <w:t>tiretach</w:t>
      </w:r>
      <w:proofErr w:type="spellEnd"/>
      <w:r w:rsidRPr="00FB2E2E">
        <w:rPr>
          <w:rFonts w:ascii="Times New Roman" w:hAnsi="Times New Roman" w:cs="Times New Roman"/>
          <w:color w:val="000000" w:themeColor="text1"/>
          <w:sz w:val="20"/>
          <w:szCs w:val="20"/>
        </w:rPr>
        <w:t>,</w:t>
      </w:r>
    </w:p>
    <w:p w:rsidR="00253665" w:rsidRPr="00FB2E2E" w:rsidRDefault="00253665" w:rsidP="00542846">
      <w:pPr>
        <w:numPr>
          <w:ilvl w:val="0"/>
          <w:numId w:val="132"/>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zmiany o których mowa powyżej mogą nastąpić po upływie 6 miesięcy od dnia</w:t>
      </w:r>
      <w:r w:rsidRPr="00FB2E2E">
        <w:rPr>
          <w:rFonts w:ascii="Times New Roman" w:hAnsi="Times New Roman" w:cs="Times New Roman"/>
          <w:color w:val="000000" w:themeColor="text1"/>
          <w:sz w:val="20"/>
          <w:szCs w:val="20"/>
        </w:rPr>
        <w:br/>
        <w:t>zawarcia umowy. Kolejne zmiany mogą nastąpić nie wcześniej niż po upływie 3 miesięcy od dnia dokonania poprzedniej zmiany,</w:t>
      </w:r>
    </w:p>
    <w:p w:rsidR="00253665" w:rsidRPr="00FB2E2E" w:rsidRDefault="00253665" w:rsidP="00542846">
      <w:pPr>
        <w:numPr>
          <w:ilvl w:val="1"/>
          <w:numId w:val="131"/>
        </w:numPr>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 razie zaistnienia istotnej zmiany okoliczności powodującej że wykonanie części zamówienia nie leży w interesie publicznym czego nie można było przewidzieć w chwili zawarcia umowy, a także </w:t>
      </w:r>
      <w:r w:rsidR="00242ED2">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 cenie oferty Wykonawcy,</w:t>
      </w:r>
    </w:p>
    <w:p w:rsidR="00253665" w:rsidRPr="00FB2E2E" w:rsidRDefault="00253665" w:rsidP="00542846">
      <w:pPr>
        <w:numPr>
          <w:ilvl w:val="1"/>
          <w:numId w:val="134"/>
        </w:numPr>
        <w:tabs>
          <w:tab w:val="right" w:pos="-31680"/>
        </w:tabs>
        <w:jc w:val="both"/>
        <w:rPr>
          <w:rFonts w:ascii="Times New Roman" w:hAnsi="Times New Roman" w:cs="Times New Roman"/>
          <w:color w:val="000000" w:themeColor="text1"/>
          <w:sz w:val="20"/>
          <w:szCs w:val="20"/>
        </w:rPr>
      </w:pPr>
      <w:r w:rsidRPr="00FB2E2E">
        <w:rPr>
          <w:rFonts w:ascii="Times New Roman" w:eastAsia="Trebuchet MS" w:hAnsi="Times New Roman" w:cs="Times New Roman"/>
          <w:color w:val="000000" w:themeColor="text1"/>
          <w:sz w:val="20"/>
          <w:szCs w:val="20"/>
        </w:rPr>
        <w:t>zmiany obowiązujących przepisów prawa,</w:t>
      </w:r>
    </w:p>
    <w:p w:rsidR="00253665" w:rsidRPr="00FB2E2E" w:rsidRDefault="00253665" w:rsidP="00542846">
      <w:pPr>
        <w:numPr>
          <w:ilvl w:val="1"/>
          <w:numId w:val="134"/>
        </w:numPr>
        <w:tabs>
          <w:tab w:val="right" w:pos="-31680"/>
        </w:tabs>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lang w:eastAsia="pl-PL"/>
        </w:rPr>
        <w:t>w przypadku zmian technologicznych korzystnych dla Zamawiającego,</w:t>
      </w:r>
    </w:p>
    <w:p w:rsidR="00253665" w:rsidRPr="00FB2E2E" w:rsidRDefault="00253665" w:rsidP="00542846">
      <w:pPr>
        <w:numPr>
          <w:ilvl w:val="0"/>
          <w:numId w:val="13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hAnsi="Times New Roman" w:cs="Times New Roman"/>
          <w:sz w:val="20"/>
          <w:szCs w:val="20"/>
          <w:lang w:eastAsia="pl-PL"/>
        </w:rPr>
        <w:t>zmiany zakresu robót powierzonego podwykonawcom,</w:t>
      </w:r>
    </w:p>
    <w:p w:rsidR="00253665" w:rsidRPr="00FB2E2E" w:rsidRDefault="00253665" w:rsidP="00542846">
      <w:pPr>
        <w:numPr>
          <w:ilvl w:val="0"/>
          <w:numId w:val="134"/>
        </w:numPr>
        <w:jc w:val="both"/>
        <w:rPr>
          <w:rFonts w:ascii="Times New Roman" w:hAnsi="Times New Roman" w:cs="Times New Roman"/>
          <w:sz w:val="20"/>
          <w:szCs w:val="20"/>
        </w:rPr>
      </w:pPr>
      <w:r w:rsidRPr="00FB2E2E">
        <w:rPr>
          <w:rFonts w:ascii="Times New Roman" w:hAnsi="Times New Roman" w:cs="Times New Roman"/>
          <w:sz w:val="20"/>
          <w:szCs w:val="20"/>
        </w:rPr>
        <w:t xml:space="preserve">zmiany innych podmiotów, o których mowa w § 13 jedynie za uprzednią zgodą Zamawiającego, </w:t>
      </w:r>
      <w:r w:rsidRPr="00FB2E2E">
        <w:rPr>
          <w:rFonts w:ascii="Times New Roman" w:hAnsi="Times New Roman" w:cs="Times New Roman"/>
          <w:sz w:val="20"/>
          <w:szCs w:val="20"/>
        </w:rPr>
        <w:br/>
        <w:t>akceptującego nowy podmiot. Nowy podmiot musi spełniać warunki określone w SWZ w zakresie jakim Wykonawca polegał za zasobach innych podmiotów na zasadach określonych  w art. 118-122 ustawy Prawo zamówień publicznych,</w:t>
      </w:r>
    </w:p>
    <w:p w:rsidR="00253665" w:rsidRPr="00FB2E2E" w:rsidRDefault="00253665" w:rsidP="00542846">
      <w:pPr>
        <w:numPr>
          <w:ilvl w:val="0"/>
          <w:numId w:val="13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eastAsia="Trebuchet MS" w:hAnsi="Times New Roman" w:cs="Times New Roman"/>
          <w:sz w:val="20"/>
          <w:szCs w:val="20"/>
        </w:rPr>
        <w:t xml:space="preserve">zmiana numeru rachunku bankowego Wykonawcy wymaga podpisania stosownego aneksu </w:t>
      </w:r>
      <w:r w:rsidRPr="00FB2E2E">
        <w:rPr>
          <w:rFonts w:ascii="Times New Roman" w:eastAsia="Trebuchet MS" w:hAnsi="Times New Roman" w:cs="Times New Roman"/>
          <w:sz w:val="20"/>
          <w:szCs w:val="20"/>
        </w:rPr>
        <w:br/>
        <w:t>do umowy,</w:t>
      </w:r>
    </w:p>
    <w:p w:rsidR="00253665" w:rsidRPr="00FB2E2E" w:rsidRDefault="00253665" w:rsidP="00542846">
      <w:pPr>
        <w:numPr>
          <w:ilvl w:val="0"/>
          <w:numId w:val="13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hAnsi="Times New Roman" w:cs="Times New Roman"/>
          <w:sz w:val="20"/>
          <w:szCs w:val="20"/>
          <w:lang w:eastAsia="pl-PL"/>
        </w:rPr>
        <w:t>zmiany dotyczą terminów płatności,</w:t>
      </w:r>
    </w:p>
    <w:p w:rsidR="00253665" w:rsidRPr="00FB2E2E" w:rsidRDefault="00253665" w:rsidP="00542846">
      <w:pPr>
        <w:numPr>
          <w:ilvl w:val="0"/>
          <w:numId w:val="134"/>
        </w:numPr>
        <w:tabs>
          <w:tab w:val="left" w:pos="-31089"/>
          <w:tab w:val="left" w:pos="-27701"/>
          <w:tab w:val="center" w:pos="-24670"/>
          <w:tab w:val="right" w:pos="-20134"/>
        </w:tabs>
        <w:jc w:val="both"/>
        <w:rPr>
          <w:rFonts w:ascii="Times New Roman" w:hAnsi="Times New Roman" w:cs="Times New Roman"/>
          <w:strike/>
          <w:sz w:val="20"/>
          <w:szCs w:val="20"/>
          <w:lang w:eastAsia="pl-PL"/>
        </w:rPr>
      </w:pPr>
      <w:r w:rsidRPr="00FB2E2E">
        <w:rPr>
          <w:rFonts w:ascii="Times New Roman" w:hAnsi="Times New Roman" w:cs="Times New Roman"/>
          <w:sz w:val="20"/>
          <w:szCs w:val="20"/>
          <w:lang w:eastAsia="pl-PL"/>
        </w:rPr>
        <w:t xml:space="preserve">zmiany, niezależnie od ich wartości, które nie są istotne w rozumieniu art. 454 ust. 2 ustawy </w:t>
      </w:r>
      <w:proofErr w:type="spellStart"/>
      <w:r w:rsidRPr="00FB2E2E">
        <w:rPr>
          <w:rFonts w:ascii="Times New Roman" w:hAnsi="Times New Roman" w:cs="Times New Roman"/>
          <w:sz w:val="20"/>
          <w:szCs w:val="20"/>
          <w:lang w:eastAsia="pl-PL"/>
        </w:rPr>
        <w:t>Pzp</w:t>
      </w:r>
      <w:proofErr w:type="spellEnd"/>
      <w:r w:rsidRPr="00FB2E2E">
        <w:rPr>
          <w:rFonts w:ascii="Times New Roman" w:hAnsi="Times New Roman" w:cs="Times New Roman"/>
          <w:sz w:val="20"/>
          <w:szCs w:val="20"/>
          <w:lang w:eastAsia="pl-PL"/>
        </w:rPr>
        <w:t>.</w:t>
      </w:r>
    </w:p>
    <w:p w:rsidR="00253665" w:rsidRPr="00FB2E2E" w:rsidRDefault="00253665" w:rsidP="00542846">
      <w:pPr>
        <w:pStyle w:val="Akapitzlist"/>
        <w:numPr>
          <w:ilvl w:val="0"/>
          <w:numId w:val="4"/>
        </w:numPr>
        <w:tabs>
          <w:tab w:val="left" w:pos="-31089"/>
          <w:tab w:val="left" w:pos="-27701"/>
          <w:tab w:val="center" w:pos="-24670"/>
          <w:tab w:val="right" w:pos="-20134"/>
        </w:tabs>
        <w:jc w:val="both"/>
        <w:rPr>
          <w:rFonts w:ascii="Times New Roman" w:hAnsi="Times New Roman" w:cs="Times New Roman"/>
          <w:sz w:val="20"/>
          <w:szCs w:val="20"/>
          <w:lang w:eastAsia="pl-PL"/>
        </w:rPr>
      </w:pPr>
      <w:r w:rsidRPr="00FB2E2E">
        <w:rPr>
          <w:rFonts w:ascii="Times New Roman" w:hAnsi="Times New Roman" w:cs="Times New Roman"/>
          <w:sz w:val="20"/>
          <w:szCs w:val="20"/>
          <w:lang w:eastAsia="pl-PL"/>
        </w:rPr>
        <w:t>Zamawiający przewiduje możliwość dokonywania zmian postanowień niniejszej umowy na podstawie art. 455 ust. 1 pkt 3 i 4 oraz ust. 2 ustawy Prawo zamówień publicznych oraz na podstawie postanowień umowy.</w:t>
      </w:r>
    </w:p>
    <w:p w:rsidR="00253665" w:rsidRPr="00FB2E2E" w:rsidRDefault="00253665" w:rsidP="00542846">
      <w:pPr>
        <w:pStyle w:val="Akapitzlist"/>
        <w:numPr>
          <w:ilvl w:val="0"/>
          <w:numId w:val="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hAnsi="Times New Roman" w:cs="Times New Roman"/>
          <w:sz w:val="20"/>
          <w:szCs w:val="20"/>
          <w:lang w:eastAsia="pl-PL"/>
        </w:rPr>
        <w:t>Zmiany przewidziane w umowie mogą być inicjowane przez Zamawiającego lub przez Wykonawcę.</w:t>
      </w:r>
    </w:p>
    <w:p w:rsidR="00253665" w:rsidRPr="00FB2E2E" w:rsidRDefault="00253665" w:rsidP="00542846">
      <w:pPr>
        <w:pStyle w:val="Akapitzlist"/>
        <w:numPr>
          <w:ilvl w:val="0"/>
          <w:numId w:val="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hAnsi="Times New Roman" w:cs="Times New Roman"/>
          <w:sz w:val="20"/>
          <w:szCs w:val="20"/>
          <w:lang w:eastAsia="pl-PL"/>
        </w:rPr>
        <w:t xml:space="preserve">W przypadku zainicjowania zmian przez Wykonawcę, o których mowa w </w:t>
      </w:r>
      <w:r w:rsidRPr="00FB2E2E">
        <w:rPr>
          <w:rFonts w:ascii="Times New Roman" w:hAnsi="Times New Roman" w:cs="Times New Roman"/>
          <w:bCs/>
          <w:sz w:val="20"/>
          <w:szCs w:val="20"/>
          <w:lang w:eastAsia="pl-PL"/>
        </w:rPr>
        <w:t>ust. 2-3</w:t>
      </w:r>
      <w:r w:rsidRPr="00FB2E2E">
        <w:rPr>
          <w:rFonts w:ascii="Times New Roman" w:hAnsi="Times New Roman" w:cs="Times New Roman"/>
          <w:sz w:val="20"/>
          <w:szCs w:val="20"/>
          <w:lang w:eastAsia="pl-PL"/>
        </w:rPr>
        <w:t xml:space="preserve"> niniejszego paragrafu, Wykonawca jest zobowiązany do złożenia wniosku uzasadniającego konieczność dokonania zmian  </w:t>
      </w:r>
      <w:r w:rsidRPr="00FB2E2E">
        <w:rPr>
          <w:rFonts w:ascii="Times New Roman" w:hAnsi="Times New Roman" w:cs="Times New Roman"/>
          <w:sz w:val="20"/>
          <w:szCs w:val="20"/>
          <w:lang w:eastAsia="pl-PL"/>
        </w:rPr>
        <w:br/>
        <w:t>w przedmiotowej umowie.</w:t>
      </w:r>
    </w:p>
    <w:p w:rsidR="00253665" w:rsidRPr="00FB2E2E" w:rsidRDefault="00253665" w:rsidP="00542846">
      <w:pPr>
        <w:pStyle w:val="Akapitzlist"/>
        <w:numPr>
          <w:ilvl w:val="0"/>
          <w:numId w:val="4"/>
        </w:numPr>
        <w:tabs>
          <w:tab w:val="left" w:pos="-31089"/>
          <w:tab w:val="left" w:pos="-27701"/>
          <w:tab w:val="center" w:pos="-24670"/>
          <w:tab w:val="right" w:pos="-20134"/>
        </w:tabs>
        <w:jc w:val="both"/>
        <w:rPr>
          <w:rFonts w:ascii="Times New Roman" w:hAnsi="Times New Roman" w:cs="Times New Roman"/>
          <w:sz w:val="20"/>
          <w:szCs w:val="20"/>
        </w:rPr>
      </w:pPr>
      <w:r w:rsidRPr="00FB2E2E">
        <w:rPr>
          <w:rFonts w:ascii="Times New Roman" w:hAnsi="Times New Roman" w:cs="Times New Roman"/>
          <w:bCs/>
          <w:sz w:val="20"/>
          <w:szCs w:val="20"/>
          <w:lang w:eastAsia="pl-PL"/>
        </w:rPr>
        <w:t>Jeżeli Zamawiający</w:t>
      </w:r>
      <w:r w:rsidRPr="00FB2E2E">
        <w:rPr>
          <w:rFonts w:ascii="Times New Roman" w:hAnsi="Times New Roman" w:cs="Times New Roman"/>
          <w:bCs/>
          <w:i/>
          <w:sz w:val="20"/>
          <w:szCs w:val="20"/>
          <w:lang w:eastAsia="pl-PL"/>
        </w:rPr>
        <w:t xml:space="preserve"> </w:t>
      </w:r>
      <w:r w:rsidRPr="00FB2E2E">
        <w:rPr>
          <w:rFonts w:ascii="Times New Roman" w:hAnsi="Times New Roman" w:cs="Times New Roman"/>
          <w:bCs/>
          <w:sz w:val="20"/>
          <w:szCs w:val="20"/>
          <w:lang w:eastAsia="pl-PL"/>
        </w:rPr>
        <w:t>uzna, że zaistniałe okoliczności nie stanowią podstawy do zmiany w umowie, Wykonawca zobowiązany jest do realizacji przedmiotu umowy zgodnie z warunkami zawartymi w niniejszej umowie.</w:t>
      </w:r>
    </w:p>
    <w:p w:rsidR="00A601CB" w:rsidRPr="00FB2E2E" w:rsidRDefault="00A601CB" w:rsidP="00542846">
      <w:pPr>
        <w:pStyle w:val="Akapitzlist"/>
        <w:tabs>
          <w:tab w:val="left" w:pos="-31089"/>
          <w:tab w:val="left" w:pos="-27701"/>
          <w:tab w:val="center" w:pos="-24670"/>
          <w:tab w:val="right" w:pos="-20134"/>
        </w:tabs>
        <w:ind w:left="360"/>
        <w:jc w:val="both"/>
        <w:rPr>
          <w:rFonts w:ascii="Times New Roman" w:hAnsi="Times New Roman" w:cs="Times New Roman"/>
          <w:sz w:val="20"/>
          <w:szCs w:val="20"/>
        </w:rPr>
      </w:pPr>
    </w:p>
    <w:p w:rsidR="00253665" w:rsidRPr="00FB2E2E" w:rsidRDefault="00253665" w:rsidP="00542846">
      <w:pPr>
        <w:pStyle w:val="Akapitzlist"/>
        <w:tabs>
          <w:tab w:val="left" w:pos="-31089"/>
          <w:tab w:val="left" w:pos="-27701"/>
          <w:tab w:val="center" w:pos="-24670"/>
          <w:tab w:val="right" w:pos="-20134"/>
        </w:tabs>
        <w:ind w:left="360"/>
        <w:jc w:val="both"/>
        <w:rPr>
          <w:rFonts w:ascii="Times New Roman" w:hAnsi="Times New Roman" w:cs="Times New Roman"/>
          <w:sz w:val="20"/>
          <w:szCs w:val="20"/>
        </w:rPr>
      </w:pPr>
    </w:p>
    <w:p w:rsidR="00253665" w:rsidRPr="00FB2E2E" w:rsidRDefault="00253665" w:rsidP="00542846">
      <w:pPr>
        <w:pStyle w:val="Akapitzlist"/>
        <w:tabs>
          <w:tab w:val="left" w:pos="-31089"/>
          <w:tab w:val="left" w:pos="-27701"/>
          <w:tab w:val="center" w:pos="-24670"/>
          <w:tab w:val="right" w:pos="-20134"/>
        </w:tabs>
        <w:ind w:left="360"/>
        <w:jc w:val="both"/>
        <w:rPr>
          <w:rFonts w:ascii="Times New Roman" w:hAnsi="Times New Roman" w:cs="Times New Roman"/>
          <w:sz w:val="20"/>
          <w:szCs w:val="20"/>
        </w:rPr>
      </w:pPr>
    </w:p>
    <w:p w:rsidR="001A21FF" w:rsidRPr="00FB2E2E" w:rsidRDefault="001A21FF" w:rsidP="00542846">
      <w:pPr>
        <w:jc w:val="center"/>
        <w:rPr>
          <w:rFonts w:ascii="Times New Roman" w:hAnsi="Times New Roman" w:cs="Times New Roman"/>
          <w:b/>
          <w:sz w:val="20"/>
          <w:szCs w:val="20"/>
        </w:rPr>
      </w:pPr>
      <w:r w:rsidRPr="00FB2E2E">
        <w:rPr>
          <w:rFonts w:ascii="Times New Roman" w:hAnsi="Times New Roman" w:cs="Times New Roman"/>
          <w:b/>
          <w:sz w:val="20"/>
          <w:szCs w:val="20"/>
        </w:rPr>
        <w:t>§ 12</w:t>
      </w:r>
    </w:p>
    <w:p w:rsidR="001A21FF" w:rsidRPr="00FB2E2E" w:rsidRDefault="001A21FF" w:rsidP="00542846">
      <w:pPr>
        <w:jc w:val="center"/>
        <w:rPr>
          <w:rFonts w:ascii="Times New Roman" w:hAnsi="Times New Roman" w:cs="Times New Roman"/>
          <w:b/>
          <w:sz w:val="20"/>
          <w:szCs w:val="20"/>
        </w:rPr>
      </w:pPr>
      <w:r w:rsidRPr="00FB2E2E">
        <w:rPr>
          <w:rFonts w:ascii="Times New Roman" w:hAnsi="Times New Roman" w:cs="Times New Roman"/>
          <w:b/>
          <w:sz w:val="20"/>
          <w:szCs w:val="20"/>
        </w:rPr>
        <w:t>ODSTĄPIENIE OD UMOWY I ROZWIĄZANIE UMOWY</w:t>
      </w:r>
    </w:p>
    <w:p w:rsidR="001A21FF" w:rsidRPr="00FB2E2E" w:rsidRDefault="001A21FF" w:rsidP="00542846">
      <w:pPr>
        <w:jc w:val="both"/>
        <w:rPr>
          <w:rFonts w:ascii="Times New Roman" w:hAnsi="Times New Roman" w:cs="Times New Roman"/>
        </w:rPr>
      </w:pPr>
      <w:r w:rsidRPr="00FB2E2E">
        <w:rPr>
          <w:rFonts w:ascii="Times New Roman" w:hAnsi="Times New Roman" w:cs="Times New Roman"/>
          <w:sz w:val="20"/>
          <w:szCs w:val="20"/>
        </w:rPr>
        <w:t xml:space="preserve">Oprócz wypadków zawartych w Kodeksie cywilnym, stronom przysługuje prawo odstąpienia od umowy </w:t>
      </w:r>
      <w:r w:rsidRPr="00FB2E2E">
        <w:rPr>
          <w:rFonts w:ascii="Times New Roman" w:hAnsi="Times New Roman" w:cs="Times New Roman"/>
          <w:sz w:val="20"/>
          <w:szCs w:val="20"/>
        </w:rPr>
        <w:br/>
        <w:t>w następujących sytuacjach:</w:t>
      </w:r>
    </w:p>
    <w:p w:rsidR="001A21FF" w:rsidRPr="00FB2E2E" w:rsidRDefault="001A21FF" w:rsidP="00542846">
      <w:pPr>
        <w:numPr>
          <w:ilvl w:val="0"/>
          <w:numId w:val="34"/>
        </w:numPr>
        <w:jc w:val="both"/>
        <w:rPr>
          <w:rFonts w:ascii="Times New Roman" w:hAnsi="Times New Roman" w:cs="Times New Roman"/>
        </w:rPr>
      </w:pPr>
      <w:r w:rsidRPr="00FB2E2E">
        <w:rPr>
          <w:rFonts w:ascii="Times New Roman" w:hAnsi="Times New Roman" w:cs="Times New Roman"/>
          <w:sz w:val="20"/>
          <w:szCs w:val="20"/>
        </w:rPr>
        <w:t>Zamawiającemu przysługuje prawo odstąpienia od umowy w następujących przypadkach:</w:t>
      </w:r>
    </w:p>
    <w:p w:rsidR="001A21FF" w:rsidRPr="00FB2E2E" w:rsidRDefault="001A21FF" w:rsidP="00542846">
      <w:pPr>
        <w:numPr>
          <w:ilvl w:val="0"/>
          <w:numId w:val="35"/>
        </w:numPr>
        <w:jc w:val="both"/>
        <w:rPr>
          <w:rFonts w:ascii="Times New Roman" w:hAnsi="Times New Roman" w:cs="Times New Roman"/>
        </w:rPr>
      </w:pPr>
      <w:r w:rsidRPr="00FB2E2E">
        <w:rPr>
          <w:rFonts w:ascii="Times New Roman" w:hAnsi="Times New Roman" w:cs="Times New Roman"/>
          <w:sz w:val="20"/>
          <w:szCs w:val="20"/>
        </w:rPr>
        <w:t>zgodnie z art. 456 ustawy Prawo zamówień publicznych:</w:t>
      </w:r>
    </w:p>
    <w:p w:rsidR="001A21FF" w:rsidRPr="00FB2E2E" w:rsidRDefault="001A21FF" w:rsidP="00542846">
      <w:pPr>
        <w:numPr>
          <w:ilvl w:val="0"/>
          <w:numId w:val="36"/>
        </w:numPr>
        <w:ind w:left="1134" w:hanging="425"/>
        <w:jc w:val="both"/>
        <w:rPr>
          <w:rFonts w:ascii="Times New Roman" w:hAnsi="Times New Roman" w:cs="Times New Roman"/>
        </w:rPr>
      </w:pPr>
      <w:r w:rsidRPr="00FB2E2E">
        <w:rPr>
          <w:rFonts w:ascii="Times New Roman" w:hAnsi="Times New Roman" w:cs="Times New Roman"/>
          <w:sz w:val="20"/>
          <w:szCs w:val="20"/>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1A21FF" w:rsidRPr="00FB2E2E" w:rsidRDefault="001A21FF" w:rsidP="00542846">
      <w:pPr>
        <w:numPr>
          <w:ilvl w:val="0"/>
          <w:numId w:val="37"/>
        </w:numPr>
        <w:ind w:left="1134" w:hanging="425"/>
        <w:jc w:val="both"/>
        <w:rPr>
          <w:rFonts w:ascii="Times New Roman" w:hAnsi="Times New Roman" w:cs="Times New Roman"/>
        </w:rPr>
      </w:pPr>
      <w:r w:rsidRPr="00FB2E2E">
        <w:rPr>
          <w:rFonts w:ascii="Times New Roman" w:hAnsi="Times New Roman" w:cs="Times New Roman"/>
          <w:sz w:val="20"/>
          <w:szCs w:val="20"/>
        </w:rPr>
        <w:t xml:space="preserve">jeżeli dokonano zmiany umowy z naruszeniem art. 454 i art. 455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w:t>
      </w:r>
    </w:p>
    <w:p w:rsidR="001A21FF" w:rsidRPr="00FB2E2E" w:rsidRDefault="001A21FF" w:rsidP="00542846">
      <w:pPr>
        <w:numPr>
          <w:ilvl w:val="0"/>
          <w:numId w:val="37"/>
        </w:numPr>
        <w:ind w:left="1134" w:hanging="425"/>
        <w:jc w:val="both"/>
        <w:rPr>
          <w:rFonts w:ascii="Times New Roman" w:hAnsi="Times New Roman" w:cs="Times New Roman"/>
        </w:rPr>
      </w:pPr>
      <w:r w:rsidRPr="00FB2E2E">
        <w:rPr>
          <w:rFonts w:ascii="Times New Roman" w:hAnsi="Times New Roman" w:cs="Times New Roman"/>
          <w:sz w:val="20"/>
          <w:szCs w:val="20"/>
        </w:rPr>
        <w:t xml:space="preserve">jeżeli Wykonawca w chwili zawarcia umowy podlegał wykluczeniu na podstawie art. 108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w:t>
      </w:r>
    </w:p>
    <w:p w:rsidR="001A21FF" w:rsidRPr="00FB2E2E" w:rsidRDefault="001A21FF" w:rsidP="00542846">
      <w:pPr>
        <w:numPr>
          <w:ilvl w:val="0"/>
          <w:numId w:val="37"/>
        </w:numPr>
        <w:ind w:left="1134" w:hanging="425"/>
        <w:jc w:val="both"/>
        <w:rPr>
          <w:rFonts w:ascii="Times New Roman" w:hAnsi="Times New Roman" w:cs="Times New Roman"/>
        </w:rPr>
      </w:pPr>
      <w:r w:rsidRPr="00FB2E2E">
        <w:rPr>
          <w:rFonts w:ascii="Times New Roman" w:hAnsi="Times New Roman" w:cs="Times New Roman"/>
          <w:sz w:val="20"/>
          <w:szCs w:val="20"/>
        </w:rPr>
        <w:t>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w:t>
      </w:r>
      <w:r w:rsidR="005C4E11" w:rsidRPr="00FB2E2E">
        <w:rPr>
          <w:rFonts w:ascii="Times New Roman" w:hAnsi="Times New Roman" w:cs="Times New Roman"/>
          <w:sz w:val="20"/>
          <w:szCs w:val="20"/>
        </w:rPr>
        <w:t xml:space="preserve"> </w:t>
      </w:r>
      <w:r w:rsidRPr="00FB2E2E">
        <w:rPr>
          <w:rFonts w:ascii="Times New Roman" w:hAnsi="Times New Roman" w:cs="Times New Roman"/>
          <w:sz w:val="20"/>
          <w:szCs w:val="20"/>
        </w:rPr>
        <w:t xml:space="preserve">Zamawiający udzielił zamówienia </w:t>
      </w:r>
      <w:r w:rsidR="00861AAE">
        <w:rPr>
          <w:rFonts w:ascii="Times New Roman" w:hAnsi="Times New Roman" w:cs="Times New Roman"/>
          <w:sz w:val="20"/>
          <w:szCs w:val="20"/>
        </w:rPr>
        <w:br/>
      </w:r>
      <w:r w:rsidRPr="00FB2E2E">
        <w:rPr>
          <w:rFonts w:ascii="Times New Roman" w:hAnsi="Times New Roman" w:cs="Times New Roman"/>
          <w:sz w:val="20"/>
          <w:szCs w:val="20"/>
        </w:rPr>
        <w:t>z naruszeniem prawa Unii Europejskiej,</w:t>
      </w:r>
    </w:p>
    <w:p w:rsidR="001A21FF" w:rsidRPr="00FB2E2E" w:rsidRDefault="001A21FF" w:rsidP="00542846">
      <w:pPr>
        <w:numPr>
          <w:ilvl w:val="0"/>
          <w:numId w:val="37"/>
        </w:numPr>
        <w:ind w:left="1134" w:hanging="425"/>
        <w:jc w:val="both"/>
        <w:rPr>
          <w:rFonts w:ascii="Times New Roman" w:hAnsi="Times New Roman" w:cs="Times New Roman"/>
        </w:rPr>
      </w:pPr>
      <w:r w:rsidRPr="00FB2E2E">
        <w:rPr>
          <w:rFonts w:ascii="Times New Roman" w:hAnsi="Times New Roman" w:cs="Times New Roman"/>
          <w:sz w:val="20"/>
          <w:szCs w:val="20"/>
        </w:rPr>
        <w:t>w przypadku, o którym mowa w ust. 1 pkt 1 litera b, Zamawiający odstępuje od umowy</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w części, której zmiana dotyczy,</w:t>
      </w:r>
    </w:p>
    <w:p w:rsidR="001A21FF" w:rsidRPr="00FB2E2E" w:rsidRDefault="001A21FF" w:rsidP="00542846">
      <w:pPr>
        <w:numPr>
          <w:ilvl w:val="0"/>
          <w:numId w:val="37"/>
        </w:numPr>
        <w:ind w:left="1134" w:hanging="425"/>
        <w:jc w:val="both"/>
        <w:rPr>
          <w:rFonts w:ascii="Times New Roman" w:hAnsi="Times New Roman" w:cs="Times New Roman"/>
          <w:sz w:val="20"/>
          <w:szCs w:val="20"/>
        </w:rPr>
      </w:pPr>
      <w:r w:rsidRPr="00FB2E2E">
        <w:rPr>
          <w:rFonts w:ascii="Times New Roman" w:hAnsi="Times New Roman" w:cs="Times New Roman"/>
          <w:sz w:val="20"/>
          <w:szCs w:val="20"/>
        </w:rPr>
        <w:t>w przypadkach, o których mowa w ust. 1 pkt 1 litera a, b, c i d Wykonawca może żądać wyłącznie wynagrodzenia należnego mu z tytułu wykonania części umowy,</w:t>
      </w:r>
    </w:p>
    <w:p w:rsidR="001A21FF" w:rsidRPr="00FB2E2E" w:rsidRDefault="001A21FF" w:rsidP="00542846">
      <w:pPr>
        <w:numPr>
          <w:ilvl w:val="0"/>
          <w:numId w:val="42"/>
        </w:numPr>
        <w:jc w:val="both"/>
        <w:rPr>
          <w:rFonts w:ascii="Times New Roman" w:hAnsi="Times New Roman" w:cs="Times New Roman"/>
          <w:sz w:val="20"/>
          <w:szCs w:val="20"/>
        </w:rPr>
      </w:pPr>
      <w:r w:rsidRPr="00FB2E2E">
        <w:rPr>
          <w:rFonts w:ascii="Times New Roman" w:hAnsi="Times New Roman" w:cs="Times New Roman"/>
          <w:sz w:val="20"/>
          <w:szCs w:val="20"/>
        </w:rPr>
        <w:t>rozwiązanie firmy Wykonawcy,</w:t>
      </w:r>
    </w:p>
    <w:p w:rsidR="001A21FF" w:rsidRPr="00FB2E2E" w:rsidRDefault="001A21FF" w:rsidP="00542846">
      <w:pPr>
        <w:numPr>
          <w:ilvl w:val="0"/>
          <w:numId w:val="42"/>
        </w:numPr>
        <w:jc w:val="both"/>
        <w:rPr>
          <w:rFonts w:ascii="Times New Roman" w:hAnsi="Times New Roman" w:cs="Times New Roman"/>
          <w:sz w:val="20"/>
          <w:szCs w:val="20"/>
        </w:rPr>
      </w:pPr>
      <w:r w:rsidRPr="00FB2E2E">
        <w:rPr>
          <w:rFonts w:ascii="Times New Roman" w:hAnsi="Times New Roman" w:cs="Times New Roman"/>
          <w:sz w:val="20"/>
          <w:szCs w:val="20"/>
        </w:rPr>
        <w:t>zostanie wydany nakaz zajęcia majątku Wykonawcy,</w:t>
      </w:r>
    </w:p>
    <w:p w:rsidR="001A21FF" w:rsidRPr="00FB2E2E" w:rsidRDefault="001A21FF" w:rsidP="00542846">
      <w:pPr>
        <w:numPr>
          <w:ilvl w:val="0"/>
          <w:numId w:val="42"/>
        </w:numPr>
        <w:jc w:val="both"/>
        <w:rPr>
          <w:rFonts w:ascii="Times New Roman" w:hAnsi="Times New Roman" w:cs="Times New Roman"/>
          <w:sz w:val="20"/>
          <w:szCs w:val="20"/>
        </w:rPr>
      </w:pPr>
      <w:r w:rsidRPr="00FB2E2E">
        <w:rPr>
          <w:rFonts w:ascii="Times New Roman" w:hAnsi="Times New Roman" w:cs="Times New Roman"/>
          <w:sz w:val="20"/>
          <w:szCs w:val="20"/>
        </w:rPr>
        <w:t xml:space="preserve">Wykonawca dwukrotnie w trakcie trwania umowy nie wykonał remontu obiektu w terminie wskazanym </w:t>
      </w:r>
      <w:r w:rsidRPr="00FB2E2E">
        <w:rPr>
          <w:rFonts w:ascii="Times New Roman" w:hAnsi="Times New Roman" w:cs="Times New Roman"/>
          <w:sz w:val="20"/>
          <w:szCs w:val="20"/>
        </w:rPr>
        <w:br/>
        <w:t>w protokole przekazania obiektu</w:t>
      </w:r>
    </w:p>
    <w:p w:rsidR="001A21FF" w:rsidRPr="00FB2E2E" w:rsidRDefault="001A21FF" w:rsidP="00542846">
      <w:pPr>
        <w:numPr>
          <w:ilvl w:val="0"/>
          <w:numId w:val="42"/>
        </w:numPr>
        <w:ind w:left="714" w:hanging="357"/>
        <w:jc w:val="both"/>
        <w:rPr>
          <w:rFonts w:ascii="Times New Roman" w:hAnsi="Times New Roman" w:cs="Times New Roman"/>
          <w:sz w:val="20"/>
          <w:szCs w:val="20"/>
        </w:rPr>
      </w:pPr>
      <w:r w:rsidRPr="00FB2E2E">
        <w:rPr>
          <w:rFonts w:ascii="Times New Roman" w:hAnsi="Times New Roman" w:cs="Times New Roman"/>
          <w:sz w:val="20"/>
          <w:szCs w:val="20"/>
        </w:rPr>
        <w:t xml:space="preserve">wykonania robót niezgodnie z niniejszą umową, </w:t>
      </w:r>
    </w:p>
    <w:p w:rsidR="001A21FF" w:rsidRPr="00FB2E2E" w:rsidRDefault="001A21FF" w:rsidP="00542846">
      <w:pPr>
        <w:numPr>
          <w:ilvl w:val="0"/>
          <w:numId w:val="42"/>
        </w:numPr>
        <w:ind w:left="714" w:hanging="357"/>
        <w:jc w:val="both"/>
        <w:rPr>
          <w:rFonts w:ascii="Times New Roman" w:hAnsi="Times New Roman" w:cs="Times New Roman"/>
          <w:sz w:val="20"/>
          <w:szCs w:val="20"/>
        </w:rPr>
      </w:pPr>
      <w:r w:rsidRPr="00FB2E2E">
        <w:rPr>
          <w:rFonts w:ascii="Times New Roman" w:hAnsi="Times New Roman" w:cs="Times New Roman"/>
          <w:sz w:val="20"/>
          <w:szCs w:val="20"/>
          <w:lang w:eastAsia="pl-PL"/>
        </w:rPr>
        <w:t>Wykonawca dwukrotnie nie wykonał zlecenia w terminie określonym w § 4 ust. 2 umowy,</w:t>
      </w:r>
    </w:p>
    <w:p w:rsidR="001A21FF" w:rsidRPr="00FB2E2E" w:rsidRDefault="001A21FF" w:rsidP="00542846">
      <w:pPr>
        <w:numPr>
          <w:ilvl w:val="0"/>
          <w:numId w:val="42"/>
        </w:numPr>
        <w:shd w:val="clear" w:color="auto" w:fill="FFFFFF"/>
        <w:contextualSpacing/>
        <w:jc w:val="both"/>
        <w:rPr>
          <w:rFonts w:ascii="Times New Roman" w:hAnsi="Times New Roman" w:cs="Times New Roman"/>
        </w:rPr>
      </w:pPr>
      <w:r w:rsidRPr="00FB2E2E">
        <w:rPr>
          <w:rFonts w:ascii="Times New Roman" w:hAnsi="Times New Roman" w:cs="Times New Roman"/>
          <w:sz w:val="20"/>
          <w:szCs w:val="20"/>
          <w:lang w:eastAsia="pl-PL"/>
        </w:rPr>
        <w:t>konieczność wielokrotnego dokonywania bezpośredniej zapłaty podwykonawcy lub dalszemu podwykonawcy lub konieczność dokonania bezpośrednich zapłat na sumę większą niż 5%</w:t>
      </w:r>
      <w:r w:rsidRPr="00FB2E2E">
        <w:rPr>
          <w:rFonts w:ascii="Times New Roman" w:hAnsi="Times New Roman" w:cs="Times New Roman"/>
          <w:sz w:val="20"/>
          <w:szCs w:val="20"/>
          <w:lang w:eastAsia="pl-PL"/>
        </w:rPr>
        <w:br/>
        <w:t>wartości umowy stanowi podstawę do odstąpienia od umowy,</w:t>
      </w:r>
    </w:p>
    <w:p w:rsidR="001A21FF" w:rsidRPr="00FB2E2E" w:rsidRDefault="001A21FF" w:rsidP="00542846">
      <w:pPr>
        <w:numPr>
          <w:ilvl w:val="0"/>
          <w:numId w:val="42"/>
        </w:numPr>
        <w:shd w:val="clear" w:color="auto" w:fill="FFFFFF"/>
        <w:contextualSpacing/>
        <w:jc w:val="both"/>
        <w:rPr>
          <w:rFonts w:ascii="Times New Roman" w:hAnsi="Times New Roman" w:cs="Times New Roman"/>
        </w:rPr>
      </w:pPr>
      <w:r w:rsidRPr="00FB2E2E">
        <w:rPr>
          <w:rFonts w:ascii="Times New Roman" w:hAnsi="Times New Roman" w:cs="Times New Roman"/>
          <w:sz w:val="20"/>
          <w:szCs w:val="20"/>
          <w:lang w:eastAsia="pl-PL"/>
        </w:rPr>
        <w:t>w przypadku, o którym mowa w § 7 ust. 1 pkt 3 litera c,</w:t>
      </w:r>
    </w:p>
    <w:p w:rsidR="001A21FF" w:rsidRPr="00FB2E2E" w:rsidRDefault="001A21FF" w:rsidP="00542846">
      <w:pPr>
        <w:numPr>
          <w:ilvl w:val="0"/>
          <w:numId w:val="42"/>
        </w:numPr>
        <w:shd w:val="clear" w:color="auto" w:fill="FFFFFF"/>
        <w:contextualSpacing/>
        <w:jc w:val="both"/>
        <w:rPr>
          <w:rFonts w:ascii="Times New Roman" w:hAnsi="Times New Roman" w:cs="Times New Roman"/>
        </w:rPr>
      </w:pPr>
      <w:r w:rsidRPr="00FB2E2E">
        <w:rPr>
          <w:rFonts w:ascii="Times New Roman" w:hAnsi="Times New Roman" w:cs="Times New Roman"/>
          <w:sz w:val="20"/>
          <w:szCs w:val="20"/>
          <w:lang w:eastAsia="pl-PL"/>
        </w:rPr>
        <w:t>w przypadku stwierdzenia, że umowa wykonywana jest niezgodnie z obowiązującymi przepisami, w tym przepisami niniejszej umowy lub w sposób wadliwy, Zamawiający może wezwać do zmiany sposobu wykonywania umowy w wyznaczonym terminie. Po bezskutecznym upływie tego terminu, Zamawiający ma prawo odstąpić od umowy w całości lub części, albo powierzyć innemu wykonawcy poprawienie robót lub dalsze wykonywanie umowy na koszt i ryzyko Wykonawcy.</w:t>
      </w:r>
    </w:p>
    <w:p w:rsidR="001A21FF" w:rsidRPr="00FB2E2E" w:rsidRDefault="001A21FF" w:rsidP="00542846">
      <w:pPr>
        <w:numPr>
          <w:ilvl w:val="0"/>
          <w:numId w:val="49"/>
        </w:numPr>
        <w:jc w:val="both"/>
        <w:rPr>
          <w:rFonts w:ascii="Times New Roman" w:hAnsi="Times New Roman" w:cs="Times New Roman"/>
        </w:rPr>
      </w:pPr>
      <w:r w:rsidRPr="00FB2E2E">
        <w:rPr>
          <w:rFonts w:ascii="Times New Roman" w:hAnsi="Times New Roman" w:cs="Times New Roman"/>
          <w:sz w:val="20"/>
          <w:szCs w:val="20"/>
        </w:rPr>
        <w:t>W wypadku odstąpienia od umowy, Wykonawcę oraz Zamawiającego obciążają następujące</w:t>
      </w:r>
      <w:r w:rsidRPr="00FB2E2E">
        <w:rPr>
          <w:rFonts w:ascii="Times New Roman" w:hAnsi="Times New Roman" w:cs="Times New Roman"/>
          <w:sz w:val="20"/>
          <w:szCs w:val="20"/>
        </w:rPr>
        <w:br/>
        <w:t>obowiązki szczegółowe: w terminie 5 dni roboczych od daty odstąpienia od umowy, Wykonawca przy udziale Zamawiającego sporządzi szczegółowy protokół inwentaryzacji robót w toku według stanu na dzień odstąpienia. Wykonawca zabezpieczy przerwane roboty w zakresie obustronnie uzgodnionym na koszt strony, z której winy odstąpiono od umowy, Wykonawca sporządzi wykaz materiałów wbudowanych, konstrukcji, urządzeń zakupionych na realizację prac, które nie mogą być wykorzystane przez Wykonawcę do realizacji innych robót objętych niniejszą umową. Jeżeli odstąpienie od umowy nastąpiło z przyczyn niezależnych od niego, Wykonawca niezwłocznie, a najpóźniej w terminie 5 dni roboczych usunie zaplecz</w:t>
      </w:r>
      <w:r w:rsidR="00651544">
        <w:rPr>
          <w:rFonts w:ascii="Times New Roman" w:hAnsi="Times New Roman" w:cs="Times New Roman"/>
          <w:sz w:val="20"/>
          <w:szCs w:val="20"/>
        </w:rPr>
        <w:t>e</w:t>
      </w:r>
      <w:r w:rsidRPr="00FB2E2E">
        <w:rPr>
          <w:rFonts w:ascii="Times New Roman" w:hAnsi="Times New Roman" w:cs="Times New Roman"/>
          <w:sz w:val="20"/>
          <w:szCs w:val="20"/>
        </w:rPr>
        <w:t xml:space="preserve"> przez niego dostarczone lub wzniesione.</w:t>
      </w:r>
    </w:p>
    <w:p w:rsidR="001A21FF" w:rsidRPr="00FB2E2E" w:rsidRDefault="001A21FF" w:rsidP="00542846">
      <w:pPr>
        <w:numPr>
          <w:ilvl w:val="0"/>
          <w:numId w:val="49"/>
        </w:numPr>
        <w:jc w:val="both"/>
        <w:rPr>
          <w:rFonts w:ascii="Times New Roman" w:hAnsi="Times New Roman" w:cs="Times New Roman"/>
        </w:rPr>
      </w:pPr>
      <w:r w:rsidRPr="00FB2E2E">
        <w:rPr>
          <w:rFonts w:ascii="Times New Roman" w:hAnsi="Times New Roman" w:cs="Times New Roman"/>
          <w:sz w:val="20"/>
          <w:szCs w:val="20"/>
        </w:rPr>
        <w:t>Zamawiający może odstąpić od umowy w przypadkach, o których mowa w ust. 1 pkt 2-9 w terminie 7 dni od powzięcia wiadomości o wystąpieniu powyższych okoliczności w formie pisemnej z podaniem przyczyny uzasadniającej wypowiedzenie pod rygorem nieważności takiego oświadczenia uzasadnieniem.</w:t>
      </w:r>
    </w:p>
    <w:p w:rsidR="001A21FF" w:rsidRPr="00FB2E2E" w:rsidRDefault="001A21FF" w:rsidP="00542846">
      <w:pPr>
        <w:numPr>
          <w:ilvl w:val="0"/>
          <w:numId w:val="49"/>
        </w:numPr>
        <w:jc w:val="both"/>
        <w:rPr>
          <w:rFonts w:ascii="Times New Roman" w:hAnsi="Times New Roman" w:cs="Times New Roman"/>
        </w:rPr>
      </w:pPr>
      <w:r w:rsidRPr="00FB2E2E">
        <w:rPr>
          <w:rFonts w:ascii="Times New Roman" w:hAnsi="Times New Roman" w:cs="Times New Roman"/>
          <w:sz w:val="20"/>
          <w:szCs w:val="20"/>
        </w:rPr>
        <w:t xml:space="preserve">W przypadku odstąpienia od umowy strony ustalają procentowo wartość wynagrodzenia na podstawie protokołów inwentaryzacji wykonanych robót.  </w:t>
      </w:r>
    </w:p>
    <w:p w:rsidR="001A21FF" w:rsidRPr="00FB2E2E" w:rsidRDefault="001A21FF" w:rsidP="00542846">
      <w:pPr>
        <w:widowControl w:val="0"/>
        <w:jc w:val="center"/>
        <w:rPr>
          <w:rFonts w:ascii="Times New Roman" w:hAnsi="Times New Roman" w:cs="Times New Roman"/>
          <w:b/>
          <w:sz w:val="20"/>
          <w:szCs w:val="20"/>
        </w:rPr>
      </w:pPr>
    </w:p>
    <w:p w:rsidR="001A21FF" w:rsidRPr="00FB2E2E" w:rsidRDefault="001A21FF" w:rsidP="00542846">
      <w:pPr>
        <w:widowControl w:val="0"/>
        <w:jc w:val="center"/>
        <w:rPr>
          <w:rFonts w:ascii="Times New Roman" w:hAnsi="Times New Roman" w:cs="Times New Roman"/>
          <w:b/>
          <w:bCs/>
          <w:sz w:val="20"/>
          <w:szCs w:val="20"/>
        </w:rPr>
      </w:pPr>
      <w:r w:rsidRPr="00FB2E2E">
        <w:rPr>
          <w:rFonts w:ascii="Times New Roman" w:hAnsi="Times New Roman" w:cs="Times New Roman"/>
          <w:b/>
          <w:sz w:val="20"/>
          <w:szCs w:val="20"/>
        </w:rPr>
        <w:t>§ 1</w:t>
      </w:r>
      <w:r w:rsidRPr="00FB2E2E">
        <w:rPr>
          <w:rFonts w:ascii="Times New Roman" w:hAnsi="Times New Roman" w:cs="Times New Roman"/>
          <w:b/>
          <w:bCs/>
          <w:sz w:val="20"/>
          <w:szCs w:val="20"/>
        </w:rPr>
        <w:t>3</w:t>
      </w:r>
    </w:p>
    <w:p w:rsidR="001A21FF" w:rsidRPr="00FB2E2E" w:rsidRDefault="001A21FF" w:rsidP="00542846">
      <w:pPr>
        <w:jc w:val="center"/>
        <w:rPr>
          <w:rFonts w:ascii="Times New Roman" w:hAnsi="Times New Roman" w:cs="Times New Roman"/>
          <w:b/>
          <w:bCs/>
          <w:sz w:val="20"/>
          <w:szCs w:val="20"/>
        </w:rPr>
      </w:pPr>
      <w:r w:rsidRPr="00FB2E2E">
        <w:rPr>
          <w:rFonts w:ascii="Times New Roman" w:hAnsi="Times New Roman" w:cs="Times New Roman"/>
          <w:b/>
          <w:bCs/>
          <w:sz w:val="20"/>
          <w:szCs w:val="20"/>
        </w:rPr>
        <w:t>PODWYKONAWSTWO</w:t>
      </w:r>
    </w:p>
    <w:p w:rsidR="001A21FF" w:rsidRPr="00FB2E2E" w:rsidRDefault="001A21FF" w:rsidP="00542846">
      <w:pPr>
        <w:widowControl w:val="0"/>
        <w:numPr>
          <w:ilvl w:val="0"/>
          <w:numId w:val="52"/>
        </w:numPr>
        <w:jc w:val="both"/>
        <w:rPr>
          <w:rFonts w:ascii="Times New Roman" w:hAnsi="Times New Roman" w:cs="Times New Roman"/>
        </w:rPr>
      </w:pPr>
      <w:r w:rsidRPr="00FB2E2E">
        <w:rPr>
          <w:rFonts w:ascii="Times New Roman" w:hAnsi="Times New Roman" w:cs="Times New Roman"/>
          <w:sz w:val="20"/>
          <w:szCs w:val="20"/>
        </w:rPr>
        <w:t>Wykonawca oświadcza, że zamierza powierzyć realizację następującej części zamówienia następującym podwykonawcom:</w:t>
      </w:r>
    </w:p>
    <w:p w:rsidR="001A21FF" w:rsidRPr="00FB2E2E" w:rsidRDefault="001A21FF" w:rsidP="00542846">
      <w:pPr>
        <w:widowControl w:val="0"/>
        <w:numPr>
          <w:ilvl w:val="0"/>
          <w:numId w:val="53"/>
        </w:numPr>
        <w:jc w:val="both"/>
        <w:rPr>
          <w:rFonts w:ascii="Times New Roman" w:hAnsi="Times New Roman" w:cs="Times New Roman"/>
        </w:rPr>
      </w:pPr>
      <w:r w:rsidRPr="00FB2E2E">
        <w:rPr>
          <w:rFonts w:ascii="Times New Roman" w:hAnsi="Times New Roman" w:cs="Times New Roman"/>
          <w:sz w:val="20"/>
          <w:szCs w:val="20"/>
        </w:rPr>
        <w:t>nazwa podwykonawcy: …………………………………………………..…………………………………,</w:t>
      </w:r>
    </w:p>
    <w:p w:rsidR="001A21FF" w:rsidRPr="00FB2E2E" w:rsidRDefault="001A21FF" w:rsidP="00542846">
      <w:pPr>
        <w:widowControl w:val="0"/>
        <w:numPr>
          <w:ilvl w:val="0"/>
          <w:numId w:val="54"/>
        </w:numPr>
        <w:jc w:val="both"/>
        <w:rPr>
          <w:rFonts w:ascii="Times New Roman" w:hAnsi="Times New Roman" w:cs="Times New Roman"/>
        </w:rPr>
      </w:pPr>
      <w:r w:rsidRPr="00FB2E2E">
        <w:rPr>
          <w:rFonts w:ascii="Times New Roman" w:hAnsi="Times New Roman" w:cs="Times New Roman"/>
          <w:sz w:val="20"/>
          <w:szCs w:val="20"/>
        </w:rPr>
        <w:t>opis powierzonej części zamówienia: ……………………………..…………….…………….……………,</w:t>
      </w:r>
    </w:p>
    <w:p w:rsidR="001A21FF" w:rsidRPr="00FB2E2E" w:rsidRDefault="001A21FF" w:rsidP="00542846">
      <w:pPr>
        <w:widowControl w:val="0"/>
        <w:numPr>
          <w:ilvl w:val="0"/>
          <w:numId w:val="54"/>
        </w:numPr>
        <w:jc w:val="both"/>
        <w:rPr>
          <w:rFonts w:ascii="Times New Roman" w:hAnsi="Times New Roman" w:cs="Times New Roman"/>
        </w:rPr>
      </w:pPr>
      <w:r w:rsidRPr="00FB2E2E">
        <w:rPr>
          <w:rFonts w:ascii="Times New Roman" w:hAnsi="Times New Roman" w:cs="Times New Roman"/>
          <w:sz w:val="20"/>
          <w:szCs w:val="20"/>
        </w:rPr>
        <w:t xml:space="preserve">podwykonawca jest podmiotem, na którego zasoby Wykonawca powołuje się na zasadach określonych </w:t>
      </w:r>
      <w:r w:rsidRPr="00FB2E2E">
        <w:rPr>
          <w:rFonts w:ascii="Times New Roman" w:hAnsi="Times New Roman" w:cs="Times New Roman"/>
          <w:sz w:val="20"/>
          <w:szCs w:val="20"/>
        </w:rPr>
        <w:br/>
        <w:t xml:space="preserve">w art. 118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 xml:space="preserve"> ………………………… (tak/nie).</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Wykonawca jest zobowiązany do zawiadomienia Zamawiającego o wszelkich zmianach danych,</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o których mowa w § 13 ust. 1 w trakcie realizacji zamówienia i przekazania informacji na temat nowych podwykonawców, którym w późniejszym okresie zamierza powierzyć realizację części zamówienia.</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Na podstawie art. 462 ust. 3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 xml:space="preserve"> </w:t>
      </w:r>
      <w:r w:rsidRPr="00FB2E2E">
        <w:rPr>
          <w:rFonts w:ascii="Times New Roman" w:hAnsi="Times New Roman" w:cs="Times New Roman"/>
          <w:sz w:val="20"/>
          <w:szCs w:val="20"/>
          <w:lang w:eastAsia="pl-PL"/>
        </w:rPr>
        <w:t xml:space="preserve">w przypadku zamówień na roboty budowlane, które będą wykonywane w miejscu podlegającym bezpośredniemu nadzorowi Zamawiającego, Zamawiający żąda, aby przed przystąpieniem do wykonania zamówienia Wykonawca podał nazwy, dane kontaktowe oraz przedstawicieli podwykonawców zaangażowanych w takie roboty budowlane, jeżeli są już znani. Wykonawca zawiadamia </w:t>
      </w:r>
      <w:r w:rsidRPr="00FB2E2E">
        <w:rPr>
          <w:rFonts w:ascii="Times New Roman" w:hAnsi="Times New Roman" w:cs="Times New Roman"/>
          <w:sz w:val="20"/>
          <w:szCs w:val="20"/>
          <w:lang w:eastAsia="pl-PL"/>
        </w:rPr>
        <w:lastRenderedPageBreak/>
        <w:t>Zamawiającego o wszelkich zmianach w odniesieniu do informacji, o których mowa w zdaniu pierwszym,</w:t>
      </w:r>
      <w:r w:rsidR="00542846" w:rsidRPr="00FB2E2E">
        <w:rPr>
          <w:rFonts w:ascii="Times New Roman" w:hAnsi="Times New Roman" w:cs="Times New Roman"/>
          <w:sz w:val="20"/>
          <w:szCs w:val="20"/>
          <w:lang w:eastAsia="pl-PL"/>
        </w:rPr>
        <w:t xml:space="preserve"> </w:t>
      </w:r>
      <w:r w:rsidR="00861AAE">
        <w:rPr>
          <w:rFonts w:ascii="Times New Roman" w:hAnsi="Times New Roman" w:cs="Times New Roman"/>
          <w:sz w:val="20"/>
          <w:szCs w:val="20"/>
          <w:lang w:eastAsia="pl-PL"/>
        </w:rPr>
        <w:br/>
      </w:r>
      <w:r w:rsidRPr="00FB2E2E">
        <w:rPr>
          <w:rFonts w:ascii="Times New Roman" w:hAnsi="Times New Roman" w:cs="Times New Roman"/>
          <w:sz w:val="20"/>
          <w:szCs w:val="20"/>
          <w:lang w:eastAsia="pl-PL"/>
        </w:rPr>
        <w:t>w trakcie realizacji zamówienia, a także przekazuje wymagane informacje na temat nowych podwykonawców, którym w późniejszym okresie zamierza powierzyć realizację robót budowlanych.</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Jeżeli zmiana albo rezygnacja z podwykonawcy dotyczy podmiotu, na którego zasoby Wykonawca powoływał się na zasadach określonych w art. 118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 xml:space="preserve">, w celu wykazania spełnienia warunków udziału </w:t>
      </w:r>
      <w:r w:rsidRPr="00FB2E2E">
        <w:rPr>
          <w:rFonts w:ascii="Times New Roman" w:hAnsi="Times New Roman" w:cs="Times New Roman"/>
          <w:sz w:val="20"/>
          <w:szCs w:val="20"/>
        </w:rPr>
        <w:br/>
        <w:t>w postępowaniu, Wykonawca jest zobowiązany wykazać Zamawiającemu, że:</w:t>
      </w:r>
    </w:p>
    <w:p w:rsidR="001A21FF" w:rsidRPr="00FB2E2E" w:rsidRDefault="001A21FF" w:rsidP="00542846">
      <w:pPr>
        <w:widowControl w:val="0"/>
        <w:numPr>
          <w:ilvl w:val="0"/>
          <w:numId w:val="59"/>
        </w:numPr>
        <w:jc w:val="both"/>
        <w:rPr>
          <w:rFonts w:ascii="Times New Roman" w:hAnsi="Times New Roman" w:cs="Times New Roman"/>
        </w:rPr>
      </w:pPr>
      <w:r w:rsidRPr="00FB2E2E">
        <w:rPr>
          <w:rFonts w:ascii="Times New Roman" w:hAnsi="Times New Roman" w:cs="Times New Roman"/>
          <w:sz w:val="20"/>
          <w:szCs w:val="20"/>
        </w:rPr>
        <w:t>proponowany inny podwykonawca lub Wykonawca samodzielnie spełnia je w stopniu nie</w:t>
      </w:r>
      <w:r w:rsidRPr="00FB2E2E">
        <w:rPr>
          <w:rFonts w:ascii="Times New Roman" w:hAnsi="Times New Roman" w:cs="Times New Roman"/>
          <w:sz w:val="20"/>
          <w:szCs w:val="20"/>
        </w:rPr>
        <w:br/>
        <w:t>mniejszym niż podwykonawca, na którego zasoby Wykonawca powoływał się w trakcie postępowania o udzielenie zamówienia,</w:t>
      </w:r>
    </w:p>
    <w:p w:rsidR="001A21FF" w:rsidRPr="00FB2E2E" w:rsidRDefault="001A21FF" w:rsidP="00542846">
      <w:pPr>
        <w:widowControl w:val="0"/>
        <w:numPr>
          <w:ilvl w:val="0"/>
          <w:numId w:val="60"/>
        </w:numPr>
        <w:jc w:val="both"/>
        <w:rPr>
          <w:rFonts w:ascii="Times New Roman" w:hAnsi="Times New Roman" w:cs="Times New Roman"/>
        </w:rPr>
      </w:pPr>
      <w:r w:rsidRPr="00FB2E2E">
        <w:rPr>
          <w:rFonts w:ascii="Times New Roman" w:hAnsi="Times New Roman" w:cs="Times New Roman"/>
          <w:sz w:val="20"/>
          <w:szCs w:val="20"/>
        </w:rPr>
        <w:t xml:space="preserve">brak jest podstaw do wykluczenia proponowanego podwykonawcy na podstawie art. 108 i 109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 xml:space="preserve"> (zgodnie z SWZ).</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Przepisu ust. 4 nie stosuje się wobec podwykonawców niebędących podmiotami, na których</w:t>
      </w:r>
      <w:r w:rsidRPr="00FB2E2E">
        <w:rPr>
          <w:rFonts w:ascii="Times New Roman" w:hAnsi="Times New Roman" w:cs="Times New Roman"/>
          <w:sz w:val="20"/>
          <w:szCs w:val="20"/>
        </w:rPr>
        <w:br/>
        <w:t xml:space="preserve">zasoby Wykonawca powoływał się na zasadach określonych w art. 118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 xml:space="preserve"> oraz do dalszych podwykonawców.</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Postanowienia dotyczące podwykonawcy odnoszą się wprost również do dalszego podwykonawcy oraz umów zawieranych między podwykonawcą i dalszym podwykonawcą lub między dalszymi podwykonawcami.</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W celu powierzenia wykonania części zamówienia podwykonawcy, Wykonawca zawiera umowę </w:t>
      </w:r>
      <w:r w:rsidRPr="00FB2E2E">
        <w:rPr>
          <w:rFonts w:ascii="Times New Roman" w:hAnsi="Times New Roman" w:cs="Times New Roman"/>
          <w:sz w:val="20"/>
          <w:szCs w:val="20"/>
        </w:rPr>
        <w:br/>
        <w:t xml:space="preserve">o podwykonawstwo w rozumieniu art. 7 pkt 27 ustawy </w:t>
      </w:r>
      <w:proofErr w:type="spellStart"/>
      <w:r w:rsidRPr="00FB2E2E">
        <w:rPr>
          <w:rFonts w:ascii="Times New Roman" w:hAnsi="Times New Roman" w:cs="Times New Roman"/>
          <w:sz w:val="20"/>
          <w:szCs w:val="20"/>
        </w:rPr>
        <w:t>Pzp</w:t>
      </w:r>
      <w:proofErr w:type="spellEnd"/>
      <w:r w:rsidRPr="00FB2E2E">
        <w:rPr>
          <w:rFonts w:ascii="Times New Roman" w:hAnsi="Times New Roman" w:cs="Times New Roman"/>
          <w:sz w:val="20"/>
          <w:szCs w:val="20"/>
        </w:rPr>
        <w:t>.</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Każdy projekt umowy i umowa o podwykonawstwo musi zawierać postanowienia niesprzeczne </w:t>
      </w:r>
      <w:r w:rsidRPr="00FB2E2E">
        <w:rPr>
          <w:rFonts w:ascii="Times New Roman" w:hAnsi="Times New Roman" w:cs="Times New Roman"/>
          <w:sz w:val="20"/>
          <w:szCs w:val="20"/>
        </w:rPr>
        <w:br/>
        <w:t xml:space="preserve">z postanowieniami niniejszej umowy oraz będzie zawierać w szczególności: </w:t>
      </w:r>
    </w:p>
    <w:p w:rsidR="001A21FF" w:rsidRPr="00FB2E2E" w:rsidRDefault="001A21FF" w:rsidP="00542846">
      <w:pPr>
        <w:widowControl w:val="0"/>
        <w:numPr>
          <w:ilvl w:val="0"/>
          <w:numId w:val="66"/>
        </w:numPr>
        <w:jc w:val="both"/>
        <w:rPr>
          <w:rFonts w:ascii="Times New Roman" w:hAnsi="Times New Roman" w:cs="Times New Roman"/>
        </w:rPr>
      </w:pPr>
      <w:r w:rsidRPr="00FB2E2E">
        <w:rPr>
          <w:rFonts w:ascii="Times New Roman" w:hAnsi="Times New Roman" w:cs="Times New Roman"/>
          <w:sz w:val="20"/>
          <w:szCs w:val="20"/>
        </w:rPr>
        <w:t>określenie stron, z tym zastrzeżeniem, że w przypadku, gdy zamówienie publiczne zostało</w:t>
      </w:r>
      <w:r w:rsidRPr="00FB2E2E">
        <w:rPr>
          <w:rFonts w:ascii="Times New Roman" w:hAnsi="Times New Roman" w:cs="Times New Roman"/>
          <w:sz w:val="20"/>
          <w:szCs w:val="20"/>
        </w:rPr>
        <w:br/>
        <w:t>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zakres robót przewidzianych do wykonania,</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termin realizacji robót, który będzie zgodny z terminem wykonania niniejszej umowy,</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 xml:space="preserve">terminy i zasady dokonywania odbioru, </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wynagrodzenie i zasady płatności za wykonanie robót, z zastrzeżeniem że nie będzie ono wyższe od wynagrodzenia za wykonanie tego samego zakresu robót należnego Wykonawcy od Zamawiającego (wynikającego z niniejszej umowy),</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wymóg zatrudnienia przez podwykonawcę na podstawie umowy o pracę osób wykonujących czynności,</w:t>
      </w:r>
      <w:r w:rsidR="005C4E11" w:rsidRPr="00FB2E2E">
        <w:rPr>
          <w:rFonts w:ascii="Times New Roman" w:hAnsi="Times New Roman" w:cs="Times New Roman"/>
          <w:sz w:val="20"/>
          <w:szCs w:val="20"/>
        </w:rPr>
        <w:t xml:space="preserve"> </w:t>
      </w:r>
      <w:r w:rsidR="00861AAE">
        <w:rPr>
          <w:rFonts w:ascii="Times New Roman" w:hAnsi="Times New Roman" w:cs="Times New Roman"/>
          <w:sz w:val="20"/>
          <w:szCs w:val="20"/>
        </w:rPr>
        <w:br/>
      </w:r>
      <w:r w:rsidRPr="00FB2E2E">
        <w:rPr>
          <w:rFonts w:ascii="Times New Roman" w:hAnsi="Times New Roman" w:cs="Times New Roman"/>
          <w:sz w:val="20"/>
          <w:szCs w:val="20"/>
        </w:rPr>
        <w:t>o których mowa w § 14 ust. 1 umowy, obowiązki w zakresie dokumentowania oraz sankcje z tytułu niespełnienia tego wymogu,</w:t>
      </w:r>
    </w:p>
    <w:p w:rsidR="001A21FF" w:rsidRPr="00FB2E2E" w:rsidRDefault="001A21FF" w:rsidP="00542846">
      <w:pPr>
        <w:widowControl w:val="0"/>
        <w:numPr>
          <w:ilvl w:val="0"/>
          <w:numId w:val="67"/>
        </w:numPr>
        <w:jc w:val="both"/>
        <w:rPr>
          <w:rFonts w:ascii="Times New Roman" w:hAnsi="Times New Roman" w:cs="Times New Roman"/>
        </w:rPr>
      </w:pPr>
      <w:r w:rsidRPr="00FB2E2E">
        <w:rPr>
          <w:rFonts w:ascii="Times New Roman" w:hAnsi="Times New Roman" w:cs="Times New Roman"/>
          <w:sz w:val="20"/>
          <w:szCs w:val="20"/>
        </w:rPr>
        <w:t>wymaganą treść postanowień projektu umowy i umowy o podwykonawstwo zawieranej z dalszym podwykonawcą, przy czym nie może ona być mniej korzystna dla dalszego podwykonawcy niż</w:t>
      </w:r>
      <w:r w:rsidR="00861AAE">
        <w:rPr>
          <w:rFonts w:ascii="Times New Roman" w:hAnsi="Times New Roman" w:cs="Times New Roman"/>
          <w:sz w:val="20"/>
          <w:szCs w:val="20"/>
        </w:rPr>
        <w:t xml:space="preserve"> </w:t>
      </w:r>
      <w:r w:rsidRPr="00FB2E2E">
        <w:rPr>
          <w:rFonts w:ascii="Times New Roman" w:hAnsi="Times New Roman" w:cs="Times New Roman"/>
          <w:sz w:val="20"/>
          <w:szCs w:val="20"/>
        </w:rPr>
        <w:t>postanowienia niniejszej umowy.</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Zamawiający w terminie 5 dni od otrzymania od Wykonawcy projektu umowy o podwykonawstwo, może wnieść do niej pisemne zastrzeżenia. Jeżeli tego nie uczyni, oznaczać to będzie akceptację projektu umowy przez Zamawiającego.</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W przypadku zgłoszenia przez Zamawiającego zastrzeżeń do projektu umowy o podwykonawstwo, Wykonawca, podwykonawca lub dalszy podwykonawca może przedłożyć zmieniony projekt umowy </w:t>
      </w:r>
      <w:r w:rsidRPr="00FB2E2E">
        <w:rPr>
          <w:rFonts w:ascii="Times New Roman" w:hAnsi="Times New Roman" w:cs="Times New Roman"/>
          <w:sz w:val="20"/>
          <w:szCs w:val="20"/>
        </w:rPr>
        <w:br/>
        <w:t>o podwykonawstwo, uwzględniający w całości zastrzeżenia Zamawiającego. W takim przypadku termin do zgłoszenia zastrzeżeń przez Zamawiającego, o którym mowa w § 13 ust. 11 umowy, rozpoczyna bieg na nowo.</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Wykonawca, podwykonawca lub dalszy podwykonawca jest zobowiązany przedłożyć Zamawiającemu, poświadczoną przez przedkładającego za zgodność z oryginałem, kopię zawartej umowy</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 xml:space="preserve">o podwykonawstwo o treści zgodnej z zaakceptowanym uprzednio przez Zamawiającego projektem, w terminie do 7 dni od daty jej zawarcia. </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Zamawiający w terminie do 5 dni od doręczenia mu kopii umowy o podwykonawstwo może zgłosić sprzeciw do treści tej umowy. Jeżeli tego nie uczyni, oznaczać to będzie akceptację umowy o podwykonawstwo.</w:t>
      </w:r>
    </w:p>
    <w:p w:rsidR="001A21FF" w:rsidRPr="00FB2E2E" w:rsidRDefault="001A21FF" w:rsidP="00542846">
      <w:pPr>
        <w:widowControl w:val="0"/>
        <w:numPr>
          <w:ilvl w:val="0"/>
          <w:numId w:val="56"/>
        </w:numPr>
        <w:jc w:val="both"/>
        <w:rPr>
          <w:rFonts w:ascii="Times New Roman" w:hAnsi="Times New Roman" w:cs="Times New Roman"/>
        </w:rPr>
      </w:pPr>
      <w:r w:rsidRPr="00FB2E2E">
        <w:rPr>
          <w:rFonts w:ascii="Times New Roman" w:hAnsi="Times New Roman" w:cs="Times New Roman"/>
          <w:sz w:val="20"/>
          <w:szCs w:val="20"/>
        </w:rPr>
        <w:t xml:space="preserve">Zamawiający jest uprawniony do zgłaszania pisemnych zastrzeżeń do projektu umowy </w:t>
      </w:r>
      <w:r w:rsidR="00542846" w:rsidRPr="00FB2E2E">
        <w:rPr>
          <w:rFonts w:ascii="Times New Roman" w:hAnsi="Times New Roman" w:cs="Times New Roman"/>
          <w:sz w:val="20"/>
          <w:szCs w:val="20"/>
        </w:rPr>
        <w:br/>
      </w:r>
      <w:r w:rsidRPr="00FB2E2E">
        <w:rPr>
          <w:rFonts w:ascii="Times New Roman" w:hAnsi="Times New Roman" w:cs="Times New Roman"/>
          <w:sz w:val="20"/>
          <w:szCs w:val="20"/>
        </w:rPr>
        <w:t xml:space="preserve">o podwykonawstwo lub sprzeciwu do umowy o podwykonawstwo, w szczególności gdy: </w:t>
      </w:r>
    </w:p>
    <w:p w:rsidR="001A21FF" w:rsidRPr="00FB2E2E" w:rsidRDefault="001A21FF" w:rsidP="00542846">
      <w:pPr>
        <w:widowControl w:val="0"/>
        <w:numPr>
          <w:ilvl w:val="0"/>
          <w:numId w:val="79"/>
        </w:numPr>
        <w:jc w:val="both"/>
        <w:rPr>
          <w:rFonts w:ascii="Times New Roman" w:hAnsi="Times New Roman" w:cs="Times New Roman"/>
        </w:rPr>
      </w:pPr>
      <w:r w:rsidRPr="00FB2E2E">
        <w:rPr>
          <w:rFonts w:ascii="Times New Roman" w:hAnsi="Times New Roman" w:cs="Times New Roman"/>
          <w:sz w:val="20"/>
          <w:szCs w:val="20"/>
        </w:rPr>
        <w:t>nie będzie spełniała wymagań określonych w dokumentach zamówienia,</w:t>
      </w:r>
    </w:p>
    <w:p w:rsidR="001A21FF" w:rsidRPr="00FB2E2E" w:rsidRDefault="001A21FF" w:rsidP="00542846">
      <w:pPr>
        <w:widowControl w:val="0"/>
        <w:numPr>
          <w:ilvl w:val="0"/>
          <w:numId w:val="80"/>
        </w:numPr>
        <w:jc w:val="both"/>
        <w:rPr>
          <w:rFonts w:ascii="Times New Roman" w:hAnsi="Times New Roman" w:cs="Times New Roman"/>
        </w:rPr>
      </w:pPr>
      <w:r w:rsidRPr="00FB2E2E">
        <w:rPr>
          <w:rFonts w:ascii="Times New Roman" w:hAnsi="Times New Roman" w:cs="Times New Roman"/>
          <w:sz w:val="20"/>
          <w:szCs w:val="20"/>
        </w:rPr>
        <w:lastRenderedPageBreak/>
        <w:t>będzie przewidywała termin zapłaty wynagrodzenia dłuższy niż 30 dni od dnia doręczenia Wykonawcy, podwykonawcy lub dalszemu podwykonawcy faktury lub rachunku, potwierdzających wykonanie zleconego świadczenia,</w:t>
      </w:r>
    </w:p>
    <w:p w:rsidR="001A21FF" w:rsidRPr="00FB2E2E" w:rsidRDefault="001A21FF" w:rsidP="00542846">
      <w:pPr>
        <w:widowControl w:val="0"/>
        <w:numPr>
          <w:ilvl w:val="0"/>
          <w:numId w:val="80"/>
        </w:numPr>
        <w:jc w:val="both"/>
        <w:rPr>
          <w:rFonts w:ascii="Times New Roman" w:hAnsi="Times New Roman" w:cs="Times New Roman"/>
        </w:rPr>
      </w:pPr>
      <w:r w:rsidRPr="00FB2E2E">
        <w:rPr>
          <w:rFonts w:ascii="Times New Roman" w:hAnsi="Times New Roman" w:cs="Times New Roman"/>
          <w:sz w:val="20"/>
          <w:szCs w:val="20"/>
        </w:rPr>
        <w:t>będzie zawierała zapisy uzależniające dokonanie zapłaty na rzecz podwykonawcy od odbioru robót przez Zamawiającego lub od zapłaty należności Wykonawcy przez Zamawiającego,</w:t>
      </w:r>
    </w:p>
    <w:p w:rsidR="001A21FF" w:rsidRPr="00FB2E2E" w:rsidRDefault="001A21FF" w:rsidP="00542846">
      <w:pPr>
        <w:widowControl w:val="0"/>
        <w:numPr>
          <w:ilvl w:val="0"/>
          <w:numId w:val="80"/>
        </w:numPr>
        <w:jc w:val="both"/>
        <w:rPr>
          <w:rFonts w:ascii="Times New Roman" w:hAnsi="Times New Roman" w:cs="Times New Roman"/>
        </w:rPr>
      </w:pPr>
      <w:r w:rsidRPr="00FB2E2E">
        <w:rPr>
          <w:rFonts w:ascii="Times New Roman" w:hAnsi="Times New Roman" w:cs="Times New Roman"/>
          <w:sz w:val="20"/>
          <w:szCs w:val="20"/>
        </w:rPr>
        <w:t>nie będzie zawierała uregulowań dotyczących zawierania umów na roboty budowlane z dalszymi podwykonawcami w szczególności zapisów warunkujących podpisanie tych umów od zgody Wykonawcy i od akceptacji Zamawiającego,</w:t>
      </w:r>
    </w:p>
    <w:p w:rsidR="001A21FF" w:rsidRPr="00FB2E2E" w:rsidRDefault="001A21FF" w:rsidP="00542846">
      <w:pPr>
        <w:widowControl w:val="0"/>
        <w:numPr>
          <w:ilvl w:val="0"/>
          <w:numId w:val="80"/>
        </w:numPr>
        <w:jc w:val="both"/>
        <w:rPr>
          <w:rFonts w:ascii="Times New Roman" w:hAnsi="Times New Roman" w:cs="Times New Roman"/>
          <w:color w:val="000000" w:themeColor="text1"/>
        </w:rPr>
      </w:pPr>
      <w:r w:rsidRPr="00FB2E2E">
        <w:rPr>
          <w:rFonts w:ascii="Times New Roman" w:hAnsi="Times New Roman" w:cs="Times New Roman"/>
          <w:sz w:val="20"/>
          <w:szCs w:val="20"/>
        </w:rPr>
        <w:t xml:space="preserve">będzie zawierać postanowienia, które w ocenie Zamawiającego będą mogły utrudniać lub uniemożliwiać prawidłową lub </w:t>
      </w:r>
      <w:r w:rsidRPr="00FB2E2E">
        <w:rPr>
          <w:rFonts w:ascii="Times New Roman" w:hAnsi="Times New Roman" w:cs="Times New Roman"/>
          <w:color w:val="000000" w:themeColor="text1"/>
          <w:sz w:val="20"/>
          <w:szCs w:val="20"/>
        </w:rPr>
        <w:t>terminową realizację niniejszej umowy, zgodnie z jej treścią,</w:t>
      </w:r>
    </w:p>
    <w:p w:rsidR="001A21FF" w:rsidRPr="00FB2E2E" w:rsidRDefault="001A21FF" w:rsidP="00542846">
      <w:pPr>
        <w:widowControl w:val="0"/>
        <w:numPr>
          <w:ilvl w:val="0"/>
          <w:numId w:val="80"/>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będzie zawierała postanowienia niezgodne z art. 463 ustawy </w:t>
      </w:r>
      <w:proofErr w:type="spellStart"/>
      <w:r w:rsidRPr="00FB2E2E">
        <w:rPr>
          <w:rFonts w:ascii="Times New Roman" w:hAnsi="Times New Roman" w:cs="Times New Roman"/>
          <w:color w:val="000000" w:themeColor="text1"/>
          <w:sz w:val="20"/>
          <w:szCs w:val="20"/>
        </w:rPr>
        <w:t>Pzp</w:t>
      </w:r>
      <w:proofErr w:type="spellEnd"/>
      <w:r w:rsidRPr="00FB2E2E">
        <w:rPr>
          <w:rFonts w:ascii="Times New Roman" w:hAnsi="Times New Roman" w:cs="Times New Roman"/>
          <w:color w:val="000000" w:themeColor="text1"/>
          <w:sz w:val="20"/>
          <w:szCs w:val="20"/>
        </w:rPr>
        <w:t xml:space="preserve"> </w:t>
      </w:r>
      <w:proofErr w:type="spellStart"/>
      <w:r w:rsidRPr="00FB2E2E">
        <w:rPr>
          <w:rFonts w:ascii="Times New Roman" w:hAnsi="Times New Roman" w:cs="Times New Roman"/>
          <w:color w:val="000000" w:themeColor="text1"/>
          <w:sz w:val="20"/>
          <w:szCs w:val="20"/>
        </w:rPr>
        <w:t>t.j</w:t>
      </w:r>
      <w:proofErr w:type="spellEnd"/>
      <w:r w:rsidRPr="00FB2E2E">
        <w:rPr>
          <w:rFonts w:ascii="Times New Roman" w:hAnsi="Times New Roman" w:cs="Times New Roman"/>
          <w:color w:val="000000" w:themeColor="text1"/>
          <w:sz w:val="20"/>
          <w:szCs w:val="20"/>
        </w:rPr>
        <w:t xml:space="preserve">. postanowienia kształtujące prawa </w:t>
      </w:r>
      <w:r w:rsidRPr="00FB2E2E">
        <w:rPr>
          <w:rFonts w:ascii="Times New Roman" w:hAnsi="Times New Roman" w:cs="Times New Roman"/>
          <w:color w:val="000000" w:themeColor="text1"/>
          <w:sz w:val="20"/>
          <w:szCs w:val="20"/>
        </w:rPr>
        <w:br/>
        <w:t>i obowiązki podwykonawcy, w zakresie kar umownych oraz postanowień dotyczących warunków wypłaty wynagrodzenia, w sposób dla niego mniej korzystny niż prawa i obowiązki Wykonawcy, ukształtowane postanowieniami niniejszej umowy.</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Uregulowania niniejszego paragrafu obowiązują także przy zmianach projektów umów</w:t>
      </w:r>
      <w:r w:rsidR="00861AAE">
        <w:rPr>
          <w:rFonts w:ascii="Times New Roman" w:hAnsi="Times New Roman" w:cs="Times New Roman"/>
          <w:color w:val="000000" w:themeColor="text1"/>
          <w:sz w:val="20"/>
          <w:szCs w:val="20"/>
        </w:rPr>
        <w:t xml:space="preserve"> </w:t>
      </w:r>
      <w:r w:rsidRPr="00FB2E2E">
        <w:rPr>
          <w:rFonts w:ascii="Times New Roman" w:hAnsi="Times New Roman" w:cs="Times New Roman"/>
          <w:color w:val="000000" w:themeColor="text1"/>
          <w:sz w:val="20"/>
          <w:szCs w:val="20"/>
        </w:rPr>
        <w:t xml:space="preserve">o podwykonawstwo jak i zmianach umów o podwykonawstwo.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FB2E2E">
        <w:rPr>
          <w:rFonts w:ascii="Times New Roman" w:hAnsi="Times New Roman" w:cs="Times New Roman"/>
          <w:color w:val="000000" w:themeColor="text1"/>
          <w:sz w:val="20"/>
          <w:szCs w:val="20"/>
        </w:rPr>
        <w:br/>
        <w:t xml:space="preserve">o podwykonawstwo o wartości mniejszej niż 0,5% wartości umowy określonej w § 5 ust. 1. Wyłączenie nie dotyczy umów o podwykonawstwo o wartości większej niż 50.000 zł.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 przypadku, o którym mowa w § 13 ust. 18 umowy, jeżeli termin zapłaty wynagrodzenia jest</w:t>
      </w:r>
      <w:r w:rsidRPr="00FB2E2E">
        <w:rPr>
          <w:rFonts w:ascii="Times New Roman" w:hAnsi="Times New Roman" w:cs="Times New Roman"/>
          <w:color w:val="000000" w:themeColor="text1"/>
          <w:sz w:val="20"/>
          <w:szCs w:val="20"/>
        </w:rPr>
        <w:br/>
        <w:t>dłuższy niż 30 dni, Zamawiający informuje o tym Wykonawcę i wzywa go do zmiany tej umowy pod</w:t>
      </w:r>
      <w:r w:rsidRPr="00FB2E2E">
        <w:rPr>
          <w:rFonts w:ascii="Times New Roman" w:hAnsi="Times New Roman" w:cs="Times New Roman"/>
          <w:color w:val="000000" w:themeColor="text1"/>
          <w:sz w:val="20"/>
          <w:szCs w:val="20"/>
        </w:rPr>
        <w:br/>
        <w:t xml:space="preserve">rygorem wystąpienia o zapłatę kary umownej.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Procedurę, o której mowa w § 13 ust. 18 i 19 umowy, stosuje się również do wszystkich zmian umów  </w:t>
      </w:r>
      <w:r w:rsidRPr="00FB2E2E">
        <w:rPr>
          <w:rFonts w:ascii="Times New Roman" w:hAnsi="Times New Roman" w:cs="Times New Roman"/>
          <w:color w:val="000000" w:themeColor="text1"/>
          <w:sz w:val="20"/>
          <w:szCs w:val="20"/>
        </w:rPr>
        <w:br/>
        <w:t xml:space="preserve">o podwykonawstwo, których przedmiotem są dostawy lub usługi.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1A21FF" w:rsidRPr="00FB2E2E" w:rsidRDefault="001A21FF" w:rsidP="00542846">
      <w:pPr>
        <w:widowControl w:val="0"/>
        <w:numPr>
          <w:ilvl w:val="0"/>
          <w:numId w:val="56"/>
        </w:numPr>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W przypadku uchylenia się od obowiązku zapłaty odpowiednio przez Wykonawcę, podwykonawcę</w:t>
      </w:r>
      <w:r w:rsidRPr="00FB2E2E">
        <w:rPr>
          <w:rFonts w:ascii="Times New Roman" w:hAnsi="Times New Roman" w:cs="Times New Roman"/>
          <w:color w:val="000000" w:themeColor="text1"/>
          <w:sz w:val="20"/>
          <w:szCs w:val="20"/>
        </w:rPr>
        <w:br/>
        <w:t xml:space="preserve">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w:t>
      </w:r>
      <w:r w:rsidR="00542846"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 xml:space="preserve">o podwykonawstwo, której przedmiotem są dostawy lub usługi, na zasadach określonych w art. 465 ustawy </w:t>
      </w:r>
      <w:proofErr w:type="spellStart"/>
      <w:r w:rsidRPr="00FB2E2E">
        <w:rPr>
          <w:rFonts w:ascii="Times New Roman" w:hAnsi="Times New Roman" w:cs="Times New Roman"/>
          <w:color w:val="000000" w:themeColor="text1"/>
          <w:sz w:val="20"/>
          <w:szCs w:val="20"/>
        </w:rPr>
        <w:t>Pzp</w:t>
      </w:r>
      <w:proofErr w:type="spellEnd"/>
      <w:r w:rsidRPr="00FB2E2E">
        <w:rPr>
          <w:rFonts w:ascii="Times New Roman" w:hAnsi="Times New Roman" w:cs="Times New Roman"/>
          <w:color w:val="000000" w:themeColor="text1"/>
          <w:sz w:val="20"/>
          <w:szCs w:val="20"/>
        </w:rPr>
        <w:t>.</w:t>
      </w:r>
    </w:p>
    <w:p w:rsidR="00553208" w:rsidRPr="00FB2E2E" w:rsidRDefault="00553208" w:rsidP="00542846">
      <w:pPr>
        <w:widowControl w:val="0"/>
        <w:jc w:val="both"/>
        <w:rPr>
          <w:rFonts w:ascii="Times New Roman" w:hAnsi="Times New Roman" w:cs="Times New Roman"/>
          <w:color w:val="000000" w:themeColor="text1"/>
        </w:rPr>
      </w:pPr>
    </w:p>
    <w:p w:rsidR="000751B6" w:rsidRPr="00FB2E2E" w:rsidRDefault="000751B6" w:rsidP="00542846">
      <w:pPr>
        <w:widowControl w:val="0"/>
        <w:jc w:val="both"/>
        <w:rPr>
          <w:rFonts w:ascii="Times New Roman" w:hAnsi="Times New Roman" w:cs="Times New Roman"/>
          <w:color w:val="000000" w:themeColor="text1"/>
        </w:rPr>
      </w:pPr>
    </w:p>
    <w:p w:rsidR="00553208" w:rsidRPr="00FB2E2E" w:rsidRDefault="002125BB" w:rsidP="00542846">
      <w:pPr>
        <w:widowControl w:val="0"/>
        <w:jc w:val="center"/>
        <w:rPr>
          <w:rFonts w:ascii="Times New Roman" w:hAnsi="Times New Roman" w:cs="Times New Roman"/>
          <w:color w:val="000000" w:themeColor="text1"/>
        </w:rPr>
      </w:pPr>
      <w:r w:rsidRPr="00FB2E2E">
        <w:rPr>
          <w:rFonts w:ascii="Times New Roman" w:hAnsi="Times New Roman" w:cs="Times New Roman"/>
          <w:b/>
          <w:color w:val="000000" w:themeColor="text1"/>
          <w:sz w:val="20"/>
          <w:szCs w:val="20"/>
        </w:rPr>
        <w:t>§ 1</w:t>
      </w:r>
      <w:r w:rsidRPr="00FB2E2E">
        <w:rPr>
          <w:rFonts w:ascii="Times New Roman" w:hAnsi="Times New Roman" w:cs="Times New Roman"/>
          <w:b/>
          <w:bCs/>
          <w:color w:val="000000" w:themeColor="text1"/>
          <w:sz w:val="20"/>
          <w:szCs w:val="20"/>
        </w:rPr>
        <w:t>4</w:t>
      </w:r>
    </w:p>
    <w:p w:rsidR="00553208" w:rsidRPr="00FB2E2E" w:rsidRDefault="002125BB" w:rsidP="00542846">
      <w:pPr>
        <w:jc w:val="center"/>
        <w:rPr>
          <w:rFonts w:ascii="Times New Roman" w:hAnsi="Times New Roman" w:cs="Times New Roman"/>
          <w:b/>
          <w:bCs/>
          <w:color w:val="000000" w:themeColor="text1"/>
          <w:sz w:val="20"/>
          <w:szCs w:val="20"/>
          <w:shd w:val="clear" w:color="auto" w:fill="FFFFFF"/>
          <w:lang w:eastAsia="pl-PL"/>
        </w:rPr>
      </w:pPr>
      <w:r w:rsidRPr="00FB2E2E">
        <w:rPr>
          <w:rFonts w:ascii="Times New Roman" w:hAnsi="Times New Roman" w:cs="Times New Roman"/>
          <w:b/>
          <w:bCs/>
          <w:color w:val="000000" w:themeColor="text1"/>
          <w:sz w:val="20"/>
          <w:szCs w:val="20"/>
          <w:shd w:val="clear" w:color="auto" w:fill="FFFFFF"/>
          <w:lang w:eastAsia="pl-PL"/>
        </w:rPr>
        <w:t>POSTANOWIENIA UMOWY DOTYCZĄCE WERYFIKACJI ZATRUDNIANIA PRACOWNIKÓW</w:t>
      </w:r>
    </w:p>
    <w:p w:rsidR="007C21F2" w:rsidRPr="00FB2E2E" w:rsidRDefault="007C21F2" w:rsidP="00542846">
      <w:pPr>
        <w:pStyle w:val="Akapitzlist"/>
        <w:numPr>
          <w:ilvl w:val="0"/>
          <w:numId w:val="135"/>
        </w:numPr>
        <w:ind w:left="284" w:hanging="284"/>
        <w:jc w:val="both"/>
        <w:rPr>
          <w:rFonts w:ascii="Times New Roman" w:hAnsi="Times New Roman" w:cs="Times New Roman"/>
          <w:color w:val="000000" w:themeColor="text1"/>
        </w:rPr>
      </w:pPr>
      <w:r w:rsidRPr="00FB2E2E">
        <w:rPr>
          <w:rFonts w:ascii="Times New Roman" w:hAnsi="Times New Roman" w:cs="Times New Roman"/>
          <w:color w:val="000000" w:themeColor="text1"/>
          <w:sz w:val="20"/>
          <w:szCs w:val="20"/>
        </w:rPr>
        <w:t xml:space="preserve">Na podstawie art. 95 ustawy Prawo zamówień publicznych, Zamawiający wymaga zatrudnienia </w:t>
      </w:r>
      <w:r w:rsidR="000751B6"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na podstawie stosunku pracy przez wykonawcę lub podwykonawcę osób wykonujących wskazane poniżej czynności w trakcie realizacji zamówienia:</w:t>
      </w:r>
    </w:p>
    <w:p w:rsidR="0089457B" w:rsidRPr="00FB2E2E" w:rsidRDefault="00025685" w:rsidP="00542846">
      <w:pPr>
        <w:numPr>
          <w:ilvl w:val="0"/>
          <w:numId w:val="122"/>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demontażu przewodów pod tynkiem,</w:t>
      </w:r>
    </w:p>
    <w:p w:rsidR="0089457B" w:rsidRPr="00FB2E2E" w:rsidRDefault="00025685"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robót instalacyjnych,</w:t>
      </w:r>
    </w:p>
    <w:p w:rsidR="0089457B" w:rsidRPr="00FB2E2E" w:rsidRDefault="00025685"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montażu osprzętu elektrycznego,</w:t>
      </w:r>
    </w:p>
    <w:p w:rsidR="0089457B" w:rsidRPr="00FB2E2E" w:rsidRDefault="0089457B"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w:t>
      </w:r>
      <w:r w:rsidR="00025685" w:rsidRPr="00FB2E2E">
        <w:rPr>
          <w:rFonts w:ascii="Times New Roman" w:hAnsi="Times New Roman" w:cs="Times New Roman"/>
          <w:color w:val="000000" w:themeColor="text1"/>
          <w:sz w:val="20"/>
          <w:szCs w:val="20"/>
        </w:rPr>
        <w:t xml:space="preserve"> polegające na wykonywaniu pomiarów elektrycznych,</w:t>
      </w:r>
    </w:p>
    <w:p w:rsidR="0089457B" w:rsidRPr="00FB2E2E" w:rsidRDefault="0089457B"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w:t>
      </w:r>
      <w:r w:rsidR="00025685" w:rsidRPr="00FB2E2E">
        <w:rPr>
          <w:rFonts w:ascii="Times New Roman" w:hAnsi="Times New Roman" w:cs="Times New Roman"/>
          <w:color w:val="000000" w:themeColor="text1"/>
          <w:sz w:val="20"/>
          <w:szCs w:val="20"/>
        </w:rPr>
        <w:t>ynności polegające na wykonywaniu wykuwania bruzd dla przewodów elektrycznych,</w:t>
      </w:r>
    </w:p>
    <w:p w:rsidR="0089457B" w:rsidRPr="00FB2E2E" w:rsidRDefault="00025685"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zaprawiania bruzd,</w:t>
      </w:r>
    </w:p>
    <w:p w:rsidR="0089457B" w:rsidRPr="00FB2E2E" w:rsidRDefault="00025685"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układania przewodów elektrycznych,</w:t>
      </w:r>
    </w:p>
    <w:p w:rsidR="0089457B" w:rsidRPr="00FB2E2E" w:rsidRDefault="00025685"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czynności polegające na wykonywaniu montażu rozdzielnic elektrycznych,</w:t>
      </w:r>
    </w:p>
    <w:p w:rsidR="0089457B" w:rsidRPr="00FB2E2E" w:rsidRDefault="0089457B" w:rsidP="00542846">
      <w:pPr>
        <w:numPr>
          <w:ilvl w:val="0"/>
          <w:numId w:val="121"/>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czynności </w:t>
      </w:r>
      <w:r w:rsidR="00025685" w:rsidRPr="00FB2E2E">
        <w:rPr>
          <w:rFonts w:ascii="Times New Roman" w:hAnsi="Times New Roman" w:cs="Times New Roman"/>
          <w:color w:val="000000" w:themeColor="text1"/>
          <w:sz w:val="20"/>
          <w:szCs w:val="20"/>
        </w:rPr>
        <w:t>polegające na wykonywaniu montażu aparatury elektrycznej,</w:t>
      </w:r>
    </w:p>
    <w:p w:rsidR="00553208" w:rsidRPr="00FB2E2E" w:rsidRDefault="0089457B" w:rsidP="00542846">
      <w:pPr>
        <w:ind w:left="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przez cały okres wykonywania tych czynności.</w:t>
      </w:r>
    </w:p>
    <w:p w:rsidR="001A21FF" w:rsidRPr="00FB2E2E" w:rsidRDefault="001A21FF" w:rsidP="00542846">
      <w:pPr>
        <w:pStyle w:val="Akapitzlist"/>
        <w:numPr>
          <w:ilvl w:val="0"/>
          <w:numId w:val="135"/>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 trakcie realizacji zamówienia na każde wezwanie zamawiającego w wyznaczonym w tym wezwaniu terminie wykonawca przedłoży zamawiającemu wskazane poniżej dokumenty w celu potwierdzenia spełnienia wymogu </w:t>
      </w:r>
      <w:r w:rsidRPr="00FB2E2E">
        <w:rPr>
          <w:rFonts w:ascii="Times New Roman" w:hAnsi="Times New Roman" w:cs="Times New Roman"/>
          <w:color w:val="000000" w:themeColor="text1"/>
          <w:sz w:val="20"/>
          <w:szCs w:val="20"/>
        </w:rPr>
        <w:lastRenderedPageBreak/>
        <w:t xml:space="preserve">zatrudnienia na podstawie stosunku pracy przez wykonawcę lub podwykonawcę osób wykonujących wskazane w ust. 1 czynności w trakcie realizacji zamówienia: </w:t>
      </w:r>
    </w:p>
    <w:p w:rsidR="001A21FF" w:rsidRPr="00FB2E2E" w:rsidRDefault="001A21FF" w:rsidP="00542846">
      <w:pPr>
        <w:pStyle w:val="Akapitzlist"/>
        <w:numPr>
          <w:ilvl w:val="0"/>
          <w:numId w:val="136"/>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b/>
          <w:bCs/>
          <w:color w:val="000000" w:themeColor="text1"/>
          <w:sz w:val="20"/>
          <w:szCs w:val="20"/>
        </w:rPr>
        <w:t>oświadczenie pracownika:</w:t>
      </w:r>
      <w:r w:rsidRPr="00FB2E2E">
        <w:rPr>
          <w:rFonts w:ascii="Times New Roman" w:hAnsi="Times New Roman" w:cs="Times New Roman"/>
          <w:color w:val="000000" w:themeColor="text1"/>
          <w:sz w:val="20"/>
          <w:szCs w:val="20"/>
        </w:rPr>
        <w:t xml:space="preserve"> o zatrudnieniu na podstawie stosunku pracy o którym mowa w art. 95 ust. 1 ustawy </w:t>
      </w:r>
      <w:proofErr w:type="spellStart"/>
      <w:r w:rsidRPr="00FB2E2E">
        <w:rPr>
          <w:rFonts w:ascii="Times New Roman" w:hAnsi="Times New Roman" w:cs="Times New Roman"/>
          <w:color w:val="000000" w:themeColor="text1"/>
          <w:sz w:val="20"/>
          <w:szCs w:val="20"/>
        </w:rPr>
        <w:t>Pzp</w:t>
      </w:r>
      <w:proofErr w:type="spellEnd"/>
      <w:r w:rsidRPr="00FB2E2E">
        <w:rPr>
          <w:rFonts w:ascii="Times New Roman" w:hAnsi="Times New Roman" w:cs="Times New Roman"/>
          <w:color w:val="000000" w:themeColor="text1"/>
          <w:sz w:val="20"/>
          <w:szCs w:val="20"/>
        </w:rPr>
        <w:t xml:space="preserve"> przez wykonawcę lub podwykonawcę; lub</w:t>
      </w:r>
    </w:p>
    <w:p w:rsidR="001A21FF" w:rsidRPr="00FB2E2E" w:rsidRDefault="001A21FF" w:rsidP="00542846">
      <w:pPr>
        <w:pStyle w:val="Akapitzlist"/>
        <w:numPr>
          <w:ilvl w:val="0"/>
          <w:numId w:val="136"/>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b/>
          <w:color w:val="000000" w:themeColor="text1"/>
          <w:sz w:val="20"/>
          <w:szCs w:val="20"/>
        </w:rPr>
        <w:t xml:space="preserve">oświadczenie wykonawcy lub podwykonawcy </w:t>
      </w:r>
      <w:r w:rsidRPr="00FB2E2E">
        <w:rPr>
          <w:rFonts w:ascii="Times New Roman" w:hAnsi="Times New Roman" w:cs="Times New Roman"/>
          <w:color w:val="000000" w:themeColor="text1"/>
          <w:sz w:val="20"/>
          <w:szCs w:val="20"/>
        </w:rPr>
        <w:t xml:space="preserve">o zatrudnieniu na podstawie stosunku pracy osób wykonujących czynności wskazane w ust. 1; lub </w:t>
      </w:r>
    </w:p>
    <w:p w:rsidR="001A21FF" w:rsidRPr="00FB2E2E" w:rsidRDefault="001A21FF" w:rsidP="00542846">
      <w:pPr>
        <w:pStyle w:val="Akapitzlist"/>
        <w:numPr>
          <w:ilvl w:val="0"/>
          <w:numId w:val="136"/>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b/>
          <w:bCs/>
          <w:color w:val="000000" w:themeColor="text1"/>
          <w:sz w:val="20"/>
          <w:szCs w:val="20"/>
        </w:rPr>
        <w:t xml:space="preserve">poświadczone za zgodność z oryginałem kopie </w:t>
      </w:r>
      <w:r w:rsidRPr="00FB2E2E">
        <w:rPr>
          <w:rFonts w:ascii="Times New Roman" w:hAnsi="Times New Roman" w:cs="Times New Roman"/>
          <w:b/>
          <w:bCs/>
          <w:i/>
          <w:iCs/>
          <w:color w:val="000000" w:themeColor="text1"/>
          <w:sz w:val="20"/>
          <w:szCs w:val="20"/>
        </w:rPr>
        <w:t>umowy o pracę/umów o pracę</w:t>
      </w:r>
      <w:r w:rsidRPr="00FB2E2E">
        <w:rPr>
          <w:rFonts w:ascii="Times New Roman" w:hAnsi="Times New Roman" w:cs="Times New Roman"/>
          <w:color w:val="000000" w:themeColor="text1"/>
          <w:sz w:val="20"/>
          <w:szCs w:val="20"/>
        </w:rPr>
        <w:t xml:space="preserve"> </w:t>
      </w:r>
      <w:r w:rsidRPr="00FB2E2E">
        <w:rPr>
          <w:rFonts w:ascii="Times New Roman" w:hAnsi="Times New Roman" w:cs="Times New Roman"/>
          <w:color w:val="000000" w:themeColor="text1"/>
          <w:sz w:val="20"/>
          <w:szCs w:val="20"/>
        </w:rPr>
        <w:br/>
      </w:r>
      <w:r w:rsidRPr="00FB2E2E">
        <w:rPr>
          <w:rFonts w:ascii="Times New Roman" w:hAnsi="Times New Roman" w:cs="Times New Roman"/>
          <w:i/>
          <w:iCs/>
          <w:color w:val="000000" w:themeColor="text1"/>
          <w:sz w:val="20"/>
          <w:szCs w:val="20"/>
        </w:rPr>
        <w:t>zatrudnionego pracownika/zatrudnionych pracowników</w:t>
      </w:r>
      <w:r w:rsidRPr="00FB2E2E">
        <w:rPr>
          <w:rFonts w:ascii="Times New Roman" w:hAnsi="Times New Roman" w:cs="Times New Roman"/>
          <w:color w:val="000000" w:themeColor="text1"/>
          <w:sz w:val="20"/>
          <w:szCs w:val="20"/>
        </w:rPr>
        <w:t xml:space="preserve"> </w:t>
      </w:r>
      <w:r w:rsidRPr="00FB2E2E">
        <w:rPr>
          <w:rFonts w:ascii="Times New Roman" w:eastAsia="Times New Roman" w:hAnsi="Times New Roman" w:cs="Times New Roman"/>
          <w:i/>
          <w:iCs/>
          <w:color w:val="000000" w:themeColor="text1"/>
          <w:sz w:val="20"/>
          <w:szCs w:val="20"/>
          <w:lang w:eastAsia="pl-PL"/>
        </w:rPr>
        <w:t>wykonującego/wykonujących</w:t>
      </w:r>
      <w:r w:rsidRPr="00FB2E2E">
        <w:rPr>
          <w:rFonts w:ascii="Times New Roman" w:eastAsia="Times New Roman" w:hAnsi="Times New Roman" w:cs="Times New Roman"/>
          <w:color w:val="000000" w:themeColor="text1"/>
          <w:sz w:val="20"/>
          <w:szCs w:val="20"/>
          <w:lang w:eastAsia="pl-PL"/>
        </w:rPr>
        <w:t xml:space="preserve"> czynności, wskazane przez zamawiającego w ust. 1; lub  </w:t>
      </w:r>
    </w:p>
    <w:p w:rsidR="001A21FF" w:rsidRPr="00FB2E2E" w:rsidRDefault="001A21FF" w:rsidP="00542846">
      <w:pPr>
        <w:pStyle w:val="Akapitzlist"/>
        <w:numPr>
          <w:ilvl w:val="0"/>
          <w:numId w:val="136"/>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b/>
          <w:bCs/>
          <w:color w:val="000000" w:themeColor="text1"/>
          <w:sz w:val="20"/>
          <w:szCs w:val="20"/>
        </w:rPr>
        <w:t>innych dokumentów</w:t>
      </w:r>
    </w:p>
    <w:p w:rsidR="001A21FF" w:rsidRPr="00FB2E2E" w:rsidRDefault="001A21FF" w:rsidP="00542846">
      <w:pPr>
        <w:ind w:left="284"/>
        <w:contextualSpacing/>
        <w:jc w:val="both"/>
        <w:rPr>
          <w:rFonts w:ascii="Times New Roman" w:hAnsi="Times New Roman" w:cs="Times New Roman"/>
          <w:color w:val="000000" w:themeColor="text1"/>
          <w:sz w:val="20"/>
          <w:szCs w:val="20"/>
        </w:rPr>
      </w:pPr>
      <w:r w:rsidRPr="00FB2E2E">
        <w:rPr>
          <w:rFonts w:ascii="Times New Roman" w:hAnsi="Times New Roman" w:cs="Times New Roman"/>
          <w:iCs/>
          <w:color w:val="000000" w:themeColor="text1"/>
          <w:sz w:val="20"/>
          <w:szCs w:val="20"/>
        </w:rPr>
        <w:t>Powyższe dokumenty muszą zawierać informacje, w tym dane osobowe, niezbędne do weryfikacji zatrudnienia na podstawie umowy o pracę, w szczególności imię i nazwisko zatrudnionego pracownika, datę zawarcia umowy o pracę, rodzaj umowy o pracę i zakres obowiązków pracownika.</w:t>
      </w:r>
    </w:p>
    <w:p w:rsidR="001A21FF" w:rsidRPr="00FB2E2E" w:rsidRDefault="001A21FF" w:rsidP="00542846">
      <w:pPr>
        <w:pStyle w:val="Akapitzlist"/>
        <w:numPr>
          <w:ilvl w:val="0"/>
          <w:numId w:val="135"/>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W trakcie realizacji zamówienia zamawiający uprawniony jest również do wykonywania innych czynności kontrolnych wobec wykonawcy odnośnie spełniania przez wykonawcę lub podwykonawcę wymogu zatrudnienia na podstawie stosunku pracy osób wykonujących wskazane w ust. 1 czynności. Zamawiający uprawniony jest w szczególności do: </w:t>
      </w:r>
    </w:p>
    <w:p w:rsidR="001A21FF" w:rsidRPr="00FB2E2E" w:rsidRDefault="001A21FF" w:rsidP="00542846">
      <w:pPr>
        <w:pStyle w:val="Akapitzlist"/>
        <w:numPr>
          <w:ilvl w:val="0"/>
          <w:numId w:val="137"/>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żądania wyjaśnień w przypadku wątpliwości w zakresie potwierdzenia spełniania ww. wymogów,</w:t>
      </w:r>
    </w:p>
    <w:p w:rsidR="001A21FF" w:rsidRPr="00FB2E2E" w:rsidRDefault="001A21FF" w:rsidP="00542846">
      <w:pPr>
        <w:pStyle w:val="Akapitzlist"/>
        <w:numPr>
          <w:ilvl w:val="0"/>
          <w:numId w:val="137"/>
        </w:numPr>
        <w:ind w:left="567" w:hanging="283"/>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przeprowadzania kontroli na miejscu wykonywania świadczenia.</w:t>
      </w:r>
    </w:p>
    <w:p w:rsidR="001A21FF" w:rsidRPr="00FB2E2E" w:rsidRDefault="001A21FF" w:rsidP="00542846">
      <w:pPr>
        <w:pStyle w:val="Akapitzlist"/>
        <w:numPr>
          <w:ilvl w:val="0"/>
          <w:numId w:val="135"/>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Niezłożenie przez wykonawcę w wyznaczonym przez zamawiającego terminie żądanych przez zamawiającego dokumentów/żądanego przez zamawiającego dokumentu w celu potwierdzenia spełnienia przez wykonawcę lub podwykonawcę wymogu zatrudnienia na podstawie stosunku pracy traktowane będzie jako niespełnienie wymogu zatrudnienia na podstawie stosunku pracy osób wykonujących wskazane w ust. 1 czynności. </w:t>
      </w:r>
    </w:p>
    <w:p w:rsidR="001A21FF" w:rsidRPr="00FB2E2E" w:rsidRDefault="001A21FF" w:rsidP="00542846">
      <w:pPr>
        <w:pStyle w:val="Akapitzlist"/>
        <w:numPr>
          <w:ilvl w:val="0"/>
          <w:numId w:val="135"/>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 xml:space="preserve">Z tytułu niespełnienia przez wykonawcę lub podwykonawcę wymogu zatrudnienia na podstawie stosunku pracy osób wykonujących wskazane w ust. 1 czynności zamawiający przewiduje sankcję </w:t>
      </w:r>
      <w:r w:rsidR="00542846" w:rsidRPr="00FB2E2E">
        <w:rPr>
          <w:rFonts w:ascii="Times New Roman" w:hAnsi="Times New Roman" w:cs="Times New Roman"/>
          <w:color w:val="000000" w:themeColor="text1"/>
          <w:sz w:val="20"/>
          <w:szCs w:val="20"/>
        </w:rPr>
        <w:br/>
      </w:r>
      <w:r w:rsidRPr="00FB2E2E">
        <w:rPr>
          <w:rFonts w:ascii="Times New Roman" w:hAnsi="Times New Roman" w:cs="Times New Roman"/>
          <w:color w:val="000000" w:themeColor="text1"/>
          <w:sz w:val="20"/>
          <w:szCs w:val="20"/>
        </w:rPr>
        <w:t>w postaci obowiązku zapłaty przez wykonawcę kary umownej w wysokości określonej w § 8 ust. 1 pkt. 10.</w:t>
      </w:r>
    </w:p>
    <w:p w:rsidR="004803FF" w:rsidRPr="00FB2E2E" w:rsidRDefault="001A21FF" w:rsidP="00542846">
      <w:pPr>
        <w:pStyle w:val="Akapitzlist"/>
        <w:numPr>
          <w:ilvl w:val="0"/>
          <w:numId w:val="135"/>
        </w:numPr>
        <w:ind w:left="284" w:hanging="284"/>
        <w:jc w:val="both"/>
        <w:rPr>
          <w:rFonts w:ascii="Times New Roman" w:hAnsi="Times New Roman" w:cs="Times New Roman"/>
          <w:color w:val="000000" w:themeColor="text1"/>
          <w:sz w:val="20"/>
          <w:szCs w:val="20"/>
        </w:rPr>
      </w:pPr>
      <w:r w:rsidRPr="00FB2E2E">
        <w:rPr>
          <w:rFonts w:ascii="Times New Roman" w:hAnsi="Times New Roman" w:cs="Times New Roman"/>
          <w:color w:val="000000" w:themeColor="text1"/>
          <w:sz w:val="20"/>
          <w:szCs w:val="20"/>
        </w:rPr>
        <w:t>W przypadku uzasadnionych wątpliwości co do przestrzegania prawa pracy przez wykonawcę lub podwykonawcę, zamawiający może zwrócić się o przeprowadzenie kontroli przez Państwową Inspekcję Pracy.</w:t>
      </w:r>
    </w:p>
    <w:p w:rsidR="000751B6" w:rsidRPr="00FB2E2E" w:rsidRDefault="000751B6" w:rsidP="00542846">
      <w:pPr>
        <w:pStyle w:val="Akapitzlist"/>
        <w:ind w:left="284"/>
        <w:jc w:val="both"/>
        <w:rPr>
          <w:rFonts w:ascii="Times New Roman" w:hAnsi="Times New Roman" w:cs="Times New Roman"/>
          <w:color w:val="000000" w:themeColor="text1"/>
          <w:sz w:val="20"/>
          <w:szCs w:val="20"/>
        </w:rPr>
      </w:pPr>
    </w:p>
    <w:p w:rsidR="001A21FF" w:rsidRPr="00FB2E2E" w:rsidRDefault="001A21FF" w:rsidP="00542846">
      <w:pPr>
        <w:jc w:val="center"/>
        <w:rPr>
          <w:rFonts w:ascii="Times New Roman" w:hAnsi="Times New Roman" w:cs="Times New Roman"/>
          <w:b/>
          <w:color w:val="000000"/>
          <w:sz w:val="20"/>
          <w:szCs w:val="20"/>
          <w:shd w:val="clear" w:color="auto" w:fill="FFFFFF"/>
        </w:rPr>
      </w:pPr>
      <w:r w:rsidRPr="00FB2E2E">
        <w:rPr>
          <w:rFonts w:ascii="Times New Roman" w:hAnsi="Times New Roman" w:cs="Times New Roman"/>
          <w:b/>
          <w:color w:val="000000"/>
          <w:sz w:val="20"/>
          <w:szCs w:val="20"/>
          <w:shd w:val="clear" w:color="auto" w:fill="FFFFFF"/>
        </w:rPr>
        <w:t>§ 15</w:t>
      </w:r>
    </w:p>
    <w:p w:rsidR="001A21FF" w:rsidRPr="00FB2E2E" w:rsidRDefault="001A21FF" w:rsidP="00542846">
      <w:pPr>
        <w:widowControl w:val="0"/>
        <w:tabs>
          <w:tab w:val="left" w:pos="1560"/>
        </w:tabs>
        <w:jc w:val="center"/>
        <w:rPr>
          <w:rFonts w:ascii="Times New Roman" w:hAnsi="Times New Roman" w:cs="Times New Roman"/>
          <w:b/>
          <w:color w:val="000000"/>
          <w:sz w:val="20"/>
          <w:szCs w:val="20"/>
          <w:shd w:val="clear" w:color="auto" w:fill="FFFFFF"/>
        </w:rPr>
      </w:pPr>
      <w:r w:rsidRPr="00FB2E2E">
        <w:rPr>
          <w:rFonts w:ascii="Times New Roman" w:hAnsi="Times New Roman" w:cs="Times New Roman"/>
          <w:b/>
          <w:color w:val="000000"/>
          <w:sz w:val="20"/>
          <w:szCs w:val="20"/>
          <w:shd w:val="clear" w:color="auto" w:fill="FFFFFF"/>
        </w:rPr>
        <w:t>ZACHOWANIE TAJEMNICY I BEZPIECZEŃSTWO DANYCH OSOBOWYCH</w:t>
      </w:r>
    </w:p>
    <w:p w:rsidR="001A21FF" w:rsidRPr="00FB2E2E" w:rsidRDefault="001A21FF" w:rsidP="00542846">
      <w:pPr>
        <w:numPr>
          <w:ilvl w:val="0"/>
          <w:numId w:val="92"/>
        </w:numPr>
        <w:jc w:val="both"/>
        <w:rPr>
          <w:rFonts w:ascii="Times New Roman" w:hAnsi="Times New Roman" w:cs="Times New Roman"/>
        </w:rPr>
      </w:pPr>
      <w:r w:rsidRPr="00FB2E2E">
        <w:rPr>
          <w:rFonts w:ascii="Times New Roman" w:eastAsia="SimSun" w:hAnsi="Times New Roman" w:cs="Times New Roman"/>
          <w:sz w:val="20"/>
          <w:szCs w:val="20"/>
          <w:lang w:bidi="hi-IN"/>
        </w:rPr>
        <w:t>Strony umowy zobowiązują się do:</w:t>
      </w:r>
    </w:p>
    <w:p w:rsidR="001A21FF" w:rsidRPr="00FB2E2E" w:rsidRDefault="001A21FF" w:rsidP="00542846">
      <w:pPr>
        <w:numPr>
          <w:ilvl w:val="0"/>
          <w:numId w:val="93"/>
        </w:numPr>
        <w:jc w:val="both"/>
        <w:rPr>
          <w:rFonts w:ascii="Times New Roman" w:hAnsi="Times New Roman" w:cs="Times New Roman"/>
        </w:rPr>
      </w:pPr>
      <w:r w:rsidRPr="00FB2E2E">
        <w:rPr>
          <w:rFonts w:ascii="Times New Roman" w:eastAsia="SimSun" w:hAnsi="Times New Roman" w:cs="Times New Roman"/>
          <w:sz w:val="20"/>
          <w:szCs w:val="20"/>
          <w:lang w:bidi="hi-IN"/>
        </w:rPr>
        <w:t>zachowania w tajemnicy wszelkich informacji otrzymanych i uzyskanych w związku</w:t>
      </w:r>
      <w:r w:rsidR="00542846" w:rsidRPr="00FB2E2E">
        <w:rPr>
          <w:rFonts w:ascii="Times New Roman" w:eastAsia="SimSun" w:hAnsi="Times New Roman" w:cs="Times New Roman"/>
          <w:sz w:val="20"/>
          <w:szCs w:val="20"/>
          <w:lang w:bidi="hi-IN"/>
        </w:rPr>
        <w:br/>
      </w:r>
      <w:r w:rsidRPr="00FB2E2E">
        <w:rPr>
          <w:rFonts w:ascii="Times New Roman" w:eastAsia="SimSun" w:hAnsi="Times New Roman" w:cs="Times New Roman"/>
          <w:sz w:val="20"/>
          <w:szCs w:val="20"/>
          <w:lang w:bidi="hi-IN"/>
        </w:rPr>
        <w:t>z wykonywaniem zobowiązań wynikających z realizacji niniejszej umowy, w szczególności informacji o stosowanych technicznych i organizacyjnych środkach bezpieczeństwa,</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wykorzystywania informacji jedynie w celach określonych ustaleniami dokonanymi przez Strony niniejszej umowy,</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tego, iż w razie wątpliwości w przedmiocie kwalifikacji określonych informacji na potrzeby</w:t>
      </w:r>
      <w:r w:rsidRPr="00FB2E2E">
        <w:rPr>
          <w:rFonts w:ascii="Times New Roman" w:eastAsia="SimSun" w:hAnsi="Times New Roman" w:cs="Times New Roman"/>
          <w:sz w:val="20"/>
          <w:szCs w:val="20"/>
          <w:lang w:bidi="hi-IN"/>
        </w:rPr>
        <w:br/>
        <w:t>niniejszej umowy, kwalifikowania tych informacji jako informacji chronionych zapisami niniejszej umowy,</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nie sporządzania kopii, ani jakiegokolwiek innego powielania, poza uzasadnionymi w prawie przypadkami, informacji otrzymanych i uzyskanych w związku z realizacją niniejszej umowy,</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tego, iż przekazywanie, ujawnianie oraz wykorzystywanie informacji otrzymanych przez Wykonawcę od Zamawiającego będących przedmiotem niniejszej umowy nastąpić może wobec podmiotów uprawnionych na podstawie przepisów obowiązującego prawa i w zakresie określonym umową,</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przestrzegania zasad bezpieczeństwa, w trakcie czynności wykonywanych u strony umowy,</w:t>
      </w:r>
      <w:r w:rsidR="00542846" w:rsidRPr="00FB2E2E">
        <w:rPr>
          <w:rFonts w:ascii="Times New Roman" w:eastAsia="SimSun" w:hAnsi="Times New Roman" w:cs="Times New Roman"/>
          <w:sz w:val="20"/>
          <w:szCs w:val="20"/>
          <w:lang w:bidi="hi-IN"/>
        </w:rPr>
        <w:br/>
      </w:r>
      <w:r w:rsidRPr="00FB2E2E">
        <w:rPr>
          <w:rFonts w:ascii="Times New Roman" w:eastAsia="SimSun" w:hAnsi="Times New Roman" w:cs="Times New Roman"/>
          <w:sz w:val="20"/>
          <w:szCs w:val="20"/>
          <w:lang w:bidi="hi-IN"/>
        </w:rPr>
        <w:t>o których strona ta poinformowała,</w:t>
      </w:r>
    </w:p>
    <w:p w:rsidR="001A21FF" w:rsidRPr="00FB2E2E" w:rsidRDefault="001A21FF" w:rsidP="00542846">
      <w:pPr>
        <w:numPr>
          <w:ilvl w:val="0"/>
          <w:numId w:val="94"/>
        </w:numPr>
        <w:jc w:val="both"/>
        <w:rPr>
          <w:rFonts w:ascii="Times New Roman" w:hAnsi="Times New Roman" w:cs="Times New Roman"/>
        </w:rPr>
      </w:pPr>
      <w:r w:rsidRPr="00FB2E2E">
        <w:rPr>
          <w:rFonts w:ascii="Times New Roman" w:eastAsia="SimSun" w:hAnsi="Times New Roman" w:cs="Times New Roman"/>
          <w:sz w:val="20"/>
          <w:szCs w:val="20"/>
          <w:lang w:bidi="hi-IN"/>
        </w:rPr>
        <w:t xml:space="preserve">stosowania własnych środków technicznych i organizacyjnych, wobec pracowników własnych </w:t>
      </w:r>
      <w:r w:rsidRPr="00FB2E2E">
        <w:rPr>
          <w:rFonts w:ascii="Times New Roman" w:eastAsia="SimSun" w:hAnsi="Times New Roman" w:cs="Times New Roman"/>
          <w:sz w:val="20"/>
          <w:szCs w:val="20"/>
          <w:lang w:bidi="hi-IN"/>
        </w:rPr>
        <w:br/>
        <w:t>i podwykonawców, dopuszczonych do realizacji niniejszej umowy, w celu dochowania tajemnicy informacji.</w:t>
      </w:r>
    </w:p>
    <w:p w:rsidR="001A21FF" w:rsidRPr="00FB2E2E" w:rsidRDefault="001A21FF" w:rsidP="00542846">
      <w:pPr>
        <w:numPr>
          <w:ilvl w:val="0"/>
          <w:numId w:val="101"/>
        </w:numPr>
        <w:jc w:val="both"/>
        <w:rPr>
          <w:rFonts w:ascii="Times New Roman" w:hAnsi="Times New Roman" w:cs="Times New Roman"/>
        </w:rPr>
      </w:pPr>
      <w:r w:rsidRPr="00FB2E2E">
        <w:rPr>
          <w:rFonts w:ascii="Times New Roman" w:eastAsia="SimSun" w:hAnsi="Times New Roman" w:cs="Times New Roman"/>
          <w:sz w:val="20"/>
          <w:szCs w:val="20"/>
          <w:lang w:bidi="hi-IN"/>
        </w:rPr>
        <w:t>Zobowiązanie, o którym mowa w ust. poprzednim nie ma zastosowania do:</w:t>
      </w:r>
    </w:p>
    <w:p w:rsidR="001A21FF" w:rsidRPr="00FB2E2E" w:rsidRDefault="001A21FF" w:rsidP="00542846">
      <w:pPr>
        <w:numPr>
          <w:ilvl w:val="0"/>
          <w:numId w:val="102"/>
        </w:numPr>
        <w:jc w:val="both"/>
        <w:rPr>
          <w:rFonts w:ascii="Times New Roman" w:hAnsi="Times New Roman" w:cs="Times New Roman"/>
        </w:rPr>
      </w:pPr>
      <w:r w:rsidRPr="00FB2E2E">
        <w:rPr>
          <w:rFonts w:ascii="Times New Roman" w:eastAsia="SimSun" w:hAnsi="Times New Roman" w:cs="Times New Roman"/>
          <w:sz w:val="20"/>
          <w:szCs w:val="20"/>
          <w:lang w:bidi="hi-IN"/>
        </w:rPr>
        <w:t>informacji ogólnie dostępnych i powszechnie znanych,</w:t>
      </w:r>
    </w:p>
    <w:p w:rsidR="001A21FF" w:rsidRPr="00FB2E2E" w:rsidRDefault="001A21FF" w:rsidP="00542846">
      <w:pPr>
        <w:numPr>
          <w:ilvl w:val="0"/>
          <w:numId w:val="103"/>
        </w:numPr>
        <w:jc w:val="both"/>
        <w:rPr>
          <w:rFonts w:ascii="Times New Roman" w:hAnsi="Times New Roman" w:cs="Times New Roman"/>
        </w:rPr>
      </w:pPr>
      <w:r w:rsidRPr="00FB2E2E">
        <w:rPr>
          <w:rFonts w:ascii="Times New Roman" w:eastAsia="SimSun" w:hAnsi="Times New Roman" w:cs="Times New Roman"/>
          <w:sz w:val="20"/>
          <w:szCs w:val="20"/>
          <w:lang w:bidi="hi-IN"/>
        </w:rPr>
        <w:t>informacji, na których ujawnienie strona umowy, od której pochodzą informacje, wyraziła wyraźną zgodę na piśmie, pod rygorem nieważności,</w:t>
      </w:r>
    </w:p>
    <w:p w:rsidR="001A21FF" w:rsidRPr="00FB2E2E" w:rsidRDefault="001A21FF" w:rsidP="00542846">
      <w:pPr>
        <w:numPr>
          <w:ilvl w:val="0"/>
          <w:numId w:val="103"/>
        </w:numPr>
        <w:jc w:val="both"/>
        <w:rPr>
          <w:rFonts w:ascii="Times New Roman" w:hAnsi="Times New Roman" w:cs="Times New Roman"/>
        </w:rPr>
      </w:pPr>
      <w:r w:rsidRPr="00FB2E2E">
        <w:rPr>
          <w:rFonts w:ascii="Times New Roman" w:eastAsia="SimSun" w:hAnsi="Times New Roman" w:cs="Times New Roman"/>
          <w:sz w:val="20"/>
          <w:szCs w:val="20"/>
          <w:lang w:bidi="hi-IN"/>
        </w:rPr>
        <w:t xml:space="preserve">informacji uzyskanych przez stronę umowy od osób trzecich, o ile takie ujawnienie przez osobę trzecią nie stanowi naruszenia powszechnie obowiązujących przepisów prawa lub zobowiązań zaciągniętych przez te </w:t>
      </w:r>
      <w:r w:rsidRPr="00FB2E2E">
        <w:rPr>
          <w:rFonts w:ascii="Times New Roman" w:eastAsia="SimSun" w:hAnsi="Times New Roman" w:cs="Times New Roman"/>
          <w:sz w:val="20"/>
          <w:szCs w:val="20"/>
          <w:lang w:bidi="hi-IN"/>
        </w:rPr>
        <w:lastRenderedPageBreak/>
        <w:t>osoby. Strony umowy zobowiązane są do zachowania w tajemnicy informacji uzyskanych od osób trzecich, które zostały mu udostępnione z naruszeniem wymogów określonych w zdaniu poprzednim,</w:t>
      </w:r>
    </w:p>
    <w:p w:rsidR="001A21FF" w:rsidRPr="00FB2E2E" w:rsidRDefault="001A21FF" w:rsidP="00542846">
      <w:pPr>
        <w:numPr>
          <w:ilvl w:val="0"/>
          <w:numId w:val="103"/>
        </w:numPr>
        <w:jc w:val="both"/>
        <w:rPr>
          <w:rFonts w:ascii="Times New Roman" w:hAnsi="Times New Roman" w:cs="Times New Roman"/>
        </w:rPr>
      </w:pPr>
      <w:r w:rsidRPr="00FB2E2E">
        <w:rPr>
          <w:rFonts w:ascii="Times New Roman" w:eastAsia="SimSun" w:hAnsi="Times New Roman" w:cs="Times New Roman"/>
          <w:sz w:val="20"/>
          <w:szCs w:val="20"/>
          <w:lang w:bidi="hi-IN"/>
        </w:rPr>
        <w:t>udostępniania informacji na rzecz podmiotów uprawnionych, o ile obowiązek udostępniania tych informacji na rzecz tych podmiotów wynika z powszechnie obowiązujących przepisów prawa.</w:t>
      </w:r>
    </w:p>
    <w:p w:rsidR="001A21FF" w:rsidRPr="00FB2E2E" w:rsidRDefault="001A21FF" w:rsidP="00542846">
      <w:pPr>
        <w:numPr>
          <w:ilvl w:val="0"/>
          <w:numId w:val="101"/>
        </w:numPr>
        <w:jc w:val="both"/>
        <w:rPr>
          <w:rFonts w:ascii="Times New Roman" w:hAnsi="Times New Roman" w:cs="Times New Roman"/>
        </w:rPr>
      </w:pPr>
      <w:r w:rsidRPr="00FB2E2E">
        <w:rPr>
          <w:rFonts w:ascii="Times New Roman" w:eastAsia="SimSun" w:hAnsi="Times New Roman" w:cs="Times New Roman"/>
          <w:sz w:val="20"/>
          <w:szCs w:val="20"/>
          <w:lang w:bidi="hi-IN"/>
        </w:rPr>
        <w:t xml:space="preserve">Strony umowy oświadczają, że są świadome faktu, iż dane osobowe objęte są ochroną wynikającą </w:t>
      </w:r>
      <w:r w:rsidRPr="00FB2E2E">
        <w:rPr>
          <w:rFonts w:ascii="Times New Roman" w:eastAsia="SimSun" w:hAnsi="Times New Roman" w:cs="Times New Roman"/>
          <w:sz w:val="20"/>
          <w:szCs w:val="20"/>
          <w:lang w:bidi="hi-IN"/>
        </w:rPr>
        <w:br/>
        <w:t>z Rozporządzenia Parlamentu Europejskiego i Rady (UE) 2016/679 z dnia 27 kwietnia 2016 r.</w:t>
      </w:r>
      <w:r w:rsidR="00542846" w:rsidRPr="00FB2E2E">
        <w:rPr>
          <w:rFonts w:ascii="Times New Roman" w:eastAsia="SimSun" w:hAnsi="Times New Roman" w:cs="Times New Roman"/>
          <w:sz w:val="20"/>
          <w:szCs w:val="20"/>
          <w:lang w:bidi="hi-IN"/>
        </w:rPr>
        <w:br/>
      </w:r>
      <w:r w:rsidRPr="00FB2E2E">
        <w:rPr>
          <w:rFonts w:ascii="Times New Roman" w:eastAsia="SimSun" w:hAnsi="Times New Roman" w:cs="Times New Roman"/>
          <w:sz w:val="20"/>
          <w:szCs w:val="20"/>
          <w:lang w:bidi="hi-IN"/>
        </w:rPr>
        <w:t xml:space="preserve"> w sprawie ochrony osób fizycznych w związku z przetwarzaniem danych osobowych i w sprawie swobodnego przepływu takich danych oraz uchylenia dyrektywy 95/46/WE (ogólne rozporządzenie </w:t>
      </w:r>
      <w:r w:rsidR="00542846" w:rsidRPr="00FB2E2E">
        <w:rPr>
          <w:rFonts w:ascii="Times New Roman" w:eastAsia="SimSun" w:hAnsi="Times New Roman" w:cs="Times New Roman"/>
          <w:sz w:val="20"/>
          <w:szCs w:val="20"/>
          <w:lang w:bidi="hi-IN"/>
        </w:rPr>
        <w:br/>
      </w:r>
      <w:r w:rsidRPr="00FB2E2E">
        <w:rPr>
          <w:rFonts w:ascii="Times New Roman" w:eastAsia="SimSun" w:hAnsi="Times New Roman" w:cs="Times New Roman"/>
          <w:sz w:val="20"/>
          <w:szCs w:val="20"/>
          <w:lang w:bidi="hi-IN"/>
        </w:rPr>
        <w:t>o ochronie danych) (Dz. Urz. UE L 119 z 2016 r.), zwanego dalej RODO.</w:t>
      </w:r>
    </w:p>
    <w:p w:rsidR="001A21FF" w:rsidRPr="00FB2E2E" w:rsidRDefault="001A21FF" w:rsidP="00542846">
      <w:pPr>
        <w:numPr>
          <w:ilvl w:val="0"/>
          <w:numId w:val="101"/>
        </w:numPr>
        <w:jc w:val="both"/>
        <w:rPr>
          <w:rFonts w:ascii="Times New Roman" w:hAnsi="Times New Roman" w:cs="Times New Roman"/>
        </w:rPr>
      </w:pPr>
      <w:r w:rsidRPr="00FB2E2E">
        <w:rPr>
          <w:rFonts w:ascii="Times New Roman" w:eastAsia="SimSun" w:hAnsi="Times New Roman" w:cs="Times New Roman"/>
          <w:sz w:val="20"/>
          <w:szCs w:val="20"/>
          <w:lang w:bidi="hi-IN"/>
        </w:rPr>
        <w:t>W ramach realizacji umowy nie nastąpi powierzenie przetwarzania danych osobowych, ani udostępnienie danych osobowych, poza danymi stron umowy oraz osób biorących udział przy realizacji umowy.</w:t>
      </w:r>
    </w:p>
    <w:p w:rsidR="000751B6" w:rsidRPr="00FB2E2E" w:rsidRDefault="000751B6" w:rsidP="00542846">
      <w:pPr>
        <w:jc w:val="center"/>
        <w:rPr>
          <w:rFonts w:ascii="Times New Roman" w:hAnsi="Times New Roman" w:cs="Times New Roman"/>
          <w:b/>
          <w:sz w:val="20"/>
          <w:szCs w:val="20"/>
        </w:rPr>
      </w:pPr>
    </w:p>
    <w:p w:rsidR="00BA17D5" w:rsidRPr="00FB2E2E" w:rsidRDefault="00BA17D5" w:rsidP="00542846">
      <w:pPr>
        <w:jc w:val="center"/>
        <w:rPr>
          <w:rFonts w:ascii="Times New Roman" w:hAnsi="Times New Roman" w:cs="Times New Roman"/>
          <w:b/>
          <w:bCs/>
          <w:sz w:val="20"/>
          <w:szCs w:val="20"/>
        </w:rPr>
      </w:pPr>
      <w:r w:rsidRPr="00FB2E2E">
        <w:rPr>
          <w:rFonts w:ascii="Times New Roman" w:hAnsi="Times New Roman" w:cs="Times New Roman"/>
          <w:b/>
          <w:sz w:val="20"/>
          <w:szCs w:val="20"/>
        </w:rPr>
        <w:t xml:space="preserve">§ </w:t>
      </w:r>
      <w:r w:rsidRPr="00FB2E2E">
        <w:rPr>
          <w:rFonts w:ascii="Times New Roman" w:hAnsi="Times New Roman" w:cs="Times New Roman"/>
          <w:b/>
          <w:bCs/>
          <w:sz w:val="20"/>
          <w:szCs w:val="20"/>
        </w:rPr>
        <w:t>16</w:t>
      </w:r>
    </w:p>
    <w:p w:rsidR="00BA17D5" w:rsidRPr="00FB2E2E" w:rsidRDefault="00BA17D5" w:rsidP="00542846">
      <w:pPr>
        <w:jc w:val="center"/>
        <w:rPr>
          <w:rFonts w:ascii="Times New Roman" w:hAnsi="Times New Roman" w:cs="Times New Roman"/>
          <w:b/>
          <w:sz w:val="20"/>
          <w:szCs w:val="20"/>
          <w:lang w:eastAsia="pl-PL"/>
        </w:rPr>
      </w:pPr>
      <w:r w:rsidRPr="00FB2E2E">
        <w:rPr>
          <w:rFonts w:ascii="Times New Roman" w:hAnsi="Times New Roman" w:cs="Times New Roman"/>
          <w:b/>
          <w:sz w:val="20"/>
          <w:szCs w:val="20"/>
          <w:lang w:eastAsia="pl-PL"/>
        </w:rPr>
        <w:t>POSTANOWIENIA KOŃCOWE</w:t>
      </w:r>
    </w:p>
    <w:p w:rsidR="00BA17D5" w:rsidRPr="00FB2E2E" w:rsidRDefault="00BA17D5" w:rsidP="00542846">
      <w:pPr>
        <w:keepNext/>
        <w:numPr>
          <w:ilvl w:val="0"/>
          <w:numId w:val="108"/>
        </w:numPr>
        <w:jc w:val="both"/>
        <w:rPr>
          <w:rFonts w:ascii="Times New Roman" w:hAnsi="Times New Roman" w:cs="Times New Roman"/>
        </w:rPr>
      </w:pPr>
      <w:r w:rsidRPr="00FB2E2E">
        <w:rPr>
          <w:rFonts w:ascii="Times New Roman" w:hAnsi="Times New Roman" w:cs="Times New Roman"/>
          <w:sz w:val="20"/>
          <w:szCs w:val="20"/>
        </w:rPr>
        <w:t>Wykonawca nie ma prawa do przekazania, bez pisemnej zgody Zamawiającego, wierzytelności finansowych związanych z realizacją niniejszej umowy na rzecz osób trzecich.</w:t>
      </w:r>
    </w:p>
    <w:p w:rsidR="00BA17D5" w:rsidRPr="00FB2E2E" w:rsidRDefault="00BA17D5" w:rsidP="00542846">
      <w:pPr>
        <w:numPr>
          <w:ilvl w:val="0"/>
          <w:numId w:val="109"/>
        </w:numPr>
        <w:jc w:val="both"/>
        <w:rPr>
          <w:rFonts w:ascii="Times New Roman" w:hAnsi="Times New Roman" w:cs="Times New Roman"/>
        </w:rPr>
      </w:pPr>
      <w:r w:rsidRPr="00FB2E2E">
        <w:rPr>
          <w:rFonts w:ascii="Times New Roman" w:hAnsi="Times New Roman" w:cs="Times New Roman"/>
          <w:sz w:val="20"/>
          <w:szCs w:val="20"/>
        </w:rPr>
        <w:t>Wykonawca wskazuje Zamawiającemu adres do przekazywania korespondencji: ………………………………… oraz e-mail ………………………….</w:t>
      </w:r>
    </w:p>
    <w:p w:rsidR="00BA17D5" w:rsidRPr="00FB2E2E" w:rsidRDefault="00BA17D5" w:rsidP="00542846">
      <w:pPr>
        <w:numPr>
          <w:ilvl w:val="0"/>
          <w:numId w:val="109"/>
        </w:numPr>
        <w:jc w:val="both"/>
        <w:rPr>
          <w:rFonts w:ascii="Times New Roman" w:hAnsi="Times New Roman" w:cs="Times New Roman"/>
        </w:rPr>
      </w:pPr>
      <w:r w:rsidRPr="00FB2E2E">
        <w:rPr>
          <w:rFonts w:ascii="Times New Roman" w:hAnsi="Times New Roman" w:cs="Times New Roman"/>
          <w:sz w:val="20"/>
          <w:szCs w:val="20"/>
        </w:rPr>
        <w:t xml:space="preserve">Kierowana na powyższy adres korespondencja w przypadku nie podjęcia przez Wykonawcę będzie traktowana ze skutkiem doręczenia. </w:t>
      </w:r>
      <w:r w:rsidRPr="00FB2E2E">
        <w:rPr>
          <w:rFonts w:ascii="Times New Roman" w:hAnsi="Times New Roman" w:cs="Times New Roman"/>
          <w:sz w:val="20"/>
          <w:szCs w:val="20"/>
          <w:highlight w:val="white"/>
        </w:rPr>
        <w:t xml:space="preserve">Zmiana wskazanego adresu nie stanowi zmiany umowy, wymaga pisemnego </w:t>
      </w:r>
      <w:r w:rsidRPr="00FB2E2E">
        <w:rPr>
          <w:rFonts w:ascii="Times New Roman" w:eastAsia="Arial" w:hAnsi="Times New Roman" w:cs="Times New Roman"/>
          <w:color w:val="000000"/>
          <w:sz w:val="20"/>
          <w:szCs w:val="20"/>
          <w:shd w:val="clear" w:color="auto" w:fill="FFFFFF"/>
        </w:rPr>
        <w:t xml:space="preserve">lub wysłanego pocztą elektroniczną </w:t>
      </w:r>
      <w:r w:rsidRPr="00FB2E2E">
        <w:rPr>
          <w:rFonts w:ascii="Times New Roman" w:hAnsi="Times New Roman" w:cs="Times New Roman"/>
          <w:sz w:val="20"/>
          <w:szCs w:val="20"/>
          <w:highlight w:val="white"/>
        </w:rPr>
        <w:t>powiadomienia Zamawiającego.</w:t>
      </w:r>
    </w:p>
    <w:p w:rsidR="00BA17D5" w:rsidRPr="00FB2E2E" w:rsidRDefault="00BA17D5" w:rsidP="00542846">
      <w:pPr>
        <w:keepNext/>
        <w:numPr>
          <w:ilvl w:val="0"/>
          <w:numId w:val="109"/>
        </w:numPr>
        <w:jc w:val="both"/>
        <w:rPr>
          <w:rFonts w:ascii="Times New Roman" w:hAnsi="Times New Roman" w:cs="Times New Roman"/>
        </w:rPr>
      </w:pPr>
      <w:r w:rsidRPr="00FB2E2E">
        <w:rPr>
          <w:rFonts w:ascii="Times New Roman" w:hAnsi="Times New Roman" w:cs="Times New Roman"/>
          <w:sz w:val="20"/>
          <w:szCs w:val="20"/>
        </w:rPr>
        <w:t>W sprawach nie uregulowanych w umowie zastosowanie mają przepisy Kodeksu Cywilnego oraz ustawy Prawo zamówień publicznych.</w:t>
      </w:r>
    </w:p>
    <w:p w:rsidR="00BA17D5" w:rsidRPr="00FB2E2E" w:rsidRDefault="00BA17D5" w:rsidP="00542846">
      <w:pPr>
        <w:numPr>
          <w:ilvl w:val="0"/>
          <w:numId w:val="109"/>
        </w:numPr>
        <w:jc w:val="both"/>
        <w:rPr>
          <w:rFonts w:ascii="Times New Roman" w:hAnsi="Times New Roman" w:cs="Times New Roman"/>
        </w:rPr>
      </w:pPr>
      <w:r w:rsidRPr="00FB2E2E">
        <w:rPr>
          <w:rFonts w:ascii="Times New Roman" w:hAnsi="Times New Roman" w:cs="Times New Roman"/>
          <w:sz w:val="20"/>
          <w:szCs w:val="20"/>
          <w:lang w:eastAsia="pl-PL"/>
        </w:rPr>
        <w:t>Wszelkie spory powstałe na tle wykonania umowy Strony zobowiązują się rozstrzygać polubownie,</w:t>
      </w:r>
      <w:r w:rsidRPr="00FB2E2E">
        <w:rPr>
          <w:rFonts w:ascii="Times New Roman" w:hAnsi="Times New Roman" w:cs="Times New Roman"/>
          <w:sz w:val="20"/>
          <w:szCs w:val="20"/>
          <w:lang w:eastAsia="pl-PL"/>
        </w:rPr>
        <w:br/>
        <w:t>a w przypadku braku możliwości polubownego rozstrzygnięcia sporów będą one rozstrzygane przez sąd powszechny właściwy dla siedziby Zamawiającego.</w:t>
      </w:r>
    </w:p>
    <w:p w:rsidR="00BA17D5" w:rsidRPr="00FB2E2E" w:rsidRDefault="00BA17D5" w:rsidP="00542846">
      <w:pPr>
        <w:numPr>
          <w:ilvl w:val="0"/>
          <w:numId w:val="109"/>
        </w:numPr>
        <w:jc w:val="both"/>
        <w:rPr>
          <w:rFonts w:ascii="Times New Roman" w:hAnsi="Times New Roman" w:cs="Times New Roman"/>
        </w:rPr>
      </w:pPr>
      <w:r w:rsidRPr="00FB2E2E">
        <w:rPr>
          <w:rFonts w:ascii="Times New Roman" w:hAnsi="Times New Roman" w:cs="Times New Roman"/>
          <w:sz w:val="20"/>
          <w:szCs w:val="20"/>
          <w:lang w:eastAsia="pl-P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rsidR="00BA17D5" w:rsidRPr="00FB2E2E" w:rsidRDefault="00BA17D5" w:rsidP="00542846">
      <w:pPr>
        <w:numPr>
          <w:ilvl w:val="0"/>
          <w:numId w:val="109"/>
        </w:numPr>
        <w:jc w:val="both"/>
        <w:rPr>
          <w:rFonts w:ascii="Times New Roman" w:hAnsi="Times New Roman" w:cs="Times New Roman"/>
        </w:rPr>
      </w:pPr>
      <w:r w:rsidRPr="00FB2E2E">
        <w:rPr>
          <w:rFonts w:ascii="Times New Roman" w:hAnsi="Times New Roman" w:cs="Times New Roman"/>
          <w:color w:val="000000"/>
          <w:sz w:val="20"/>
          <w:szCs w:val="20"/>
          <w:shd w:val="clear" w:color="auto" w:fill="FFFFFF"/>
        </w:rPr>
        <w:t>Umowę</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sporządzono</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w</w:t>
      </w:r>
      <w:r w:rsidRPr="00FB2E2E">
        <w:rPr>
          <w:rFonts w:ascii="Times New Roman" w:eastAsia="Tahoma" w:hAnsi="Times New Roman" w:cs="Times New Roman"/>
          <w:color w:val="000000"/>
          <w:sz w:val="20"/>
          <w:szCs w:val="20"/>
          <w:shd w:val="clear" w:color="auto" w:fill="FFFFFF"/>
        </w:rPr>
        <w:t xml:space="preserve"> dwóch </w:t>
      </w:r>
      <w:r w:rsidRPr="00FB2E2E">
        <w:rPr>
          <w:rFonts w:ascii="Times New Roman" w:hAnsi="Times New Roman" w:cs="Times New Roman"/>
          <w:color w:val="000000"/>
          <w:sz w:val="20"/>
          <w:szCs w:val="20"/>
          <w:shd w:val="clear" w:color="auto" w:fill="FFFFFF"/>
        </w:rPr>
        <w:t>jednobrzmiących</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egzemplarzach</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z</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których</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jeden</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otrzymuje Wykonawca</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i</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jeden</w:t>
      </w:r>
      <w:r w:rsidRPr="00FB2E2E">
        <w:rPr>
          <w:rFonts w:ascii="Times New Roman" w:eastAsia="Tahoma" w:hAnsi="Times New Roman" w:cs="Times New Roman"/>
          <w:color w:val="000000"/>
          <w:sz w:val="20"/>
          <w:szCs w:val="20"/>
          <w:shd w:val="clear" w:color="auto" w:fill="FFFFFF"/>
        </w:rPr>
        <w:t xml:space="preserve"> </w:t>
      </w:r>
      <w:r w:rsidRPr="00FB2E2E">
        <w:rPr>
          <w:rFonts w:ascii="Times New Roman" w:hAnsi="Times New Roman" w:cs="Times New Roman"/>
          <w:color w:val="000000"/>
          <w:sz w:val="20"/>
          <w:szCs w:val="20"/>
          <w:shd w:val="clear" w:color="auto" w:fill="FFFFFF"/>
        </w:rPr>
        <w:t>egz</w:t>
      </w:r>
      <w:r w:rsidRPr="00FB2E2E">
        <w:rPr>
          <w:rFonts w:ascii="Times New Roman" w:eastAsia="Tahoma" w:hAnsi="Times New Roman" w:cs="Times New Roman"/>
          <w:color w:val="000000"/>
          <w:sz w:val="20"/>
          <w:szCs w:val="20"/>
          <w:shd w:val="clear" w:color="auto" w:fill="FFFFFF"/>
        </w:rPr>
        <w:t xml:space="preserve">emplarz </w:t>
      </w:r>
      <w:r w:rsidRPr="00FB2E2E">
        <w:rPr>
          <w:rFonts w:ascii="Times New Roman" w:hAnsi="Times New Roman" w:cs="Times New Roman"/>
          <w:color w:val="000000"/>
          <w:sz w:val="20"/>
          <w:szCs w:val="20"/>
          <w:shd w:val="clear" w:color="auto" w:fill="FFFFFF"/>
        </w:rPr>
        <w:t>Zamawiający</w:t>
      </w:r>
      <w:r w:rsidRPr="00FB2E2E">
        <w:rPr>
          <w:rFonts w:ascii="Times New Roman" w:eastAsia="Tahoma" w:hAnsi="Times New Roman" w:cs="Times New Roman"/>
          <w:color w:val="000000"/>
          <w:sz w:val="20"/>
          <w:szCs w:val="20"/>
          <w:shd w:val="clear" w:color="auto" w:fill="FFFFFF"/>
        </w:rPr>
        <w:t>.</w:t>
      </w:r>
    </w:p>
    <w:p w:rsidR="00BA17D5" w:rsidRPr="00FB2E2E" w:rsidRDefault="00BA17D5" w:rsidP="00542846">
      <w:pPr>
        <w:ind w:left="360"/>
        <w:jc w:val="both"/>
        <w:rPr>
          <w:rFonts w:ascii="Times New Roman" w:hAnsi="Times New Roman" w:cs="Times New Roman"/>
          <w:color w:val="C9211E"/>
          <w:sz w:val="20"/>
          <w:szCs w:val="20"/>
          <w:lang w:eastAsia="pl-PL"/>
        </w:rPr>
      </w:pPr>
    </w:p>
    <w:p w:rsidR="00BA17D5" w:rsidRPr="00FB2E2E" w:rsidRDefault="00BA17D5" w:rsidP="00542846">
      <w:pPr>
        <w:jc w:val="both"/>
        <w:rPr>
          <w:rFonts w:ascii="Times New Roman" w:hAnsi="Times New Roman" w:cs="Times New Roman"/>
          <w:sz w:val="20"/>
          <w:szCs w:val="20"/>
        </w:rPr>
      </w:pPr>
      <w:r w:rsidRPr="00FB2E2E">
        <w:rPr>
          <w:rFonts w:ascii="Times New Roman" w:hAnsi="Times New Roman" w:cs="Times New Roman"/>
          <w:sz w:val="20"/>
          <w:szCs w:val="20"/>
        </w:rPr>
        <w:t>Załącznikami do niniejszej umowy są:</w:t>
      </w:r>
    </w:p>
    <w:p w:rsidR="00BA17D5" w:rsidRPr="00FB2E2E" w:rsidRDefault="00BA17D5" w:rsidP="00542846">
      <w:pPr>
        <w:numPr>
          <w:ilvl w:val="0"/>
          <w:numId w:val="123"/>
        </w:numPr>
        <w:jc w:val="both"/>
        <w:rPr>
          <w:rFonts w:ascii="Times New Roman" w:hAnsi="Times New Roman" w:cs="Times New Roman"/>
          <w:sz w:val="20"/>
          <w:szCs w:val="20"/>
        </w:rPr>
      </w:pPr>
      <w:r w:rsidRPr="00FB2E2E">
        <w:rPr>
          <w:rFonts w:ascii="Times New Roman" w:eastAsia="SimSun" w:hAnsi="Times New Roman" w:cs="Times New Roman"/>
          <w:sz w:val="20"/>
          <w:szCs w:val="20"/>
          <w:lang w:bidi="hi-IN"/>
        </w:rPr>
        <w:t>Oferta przetargowa, opis przedmiotu zamówienia, specyfikacja techniczna wykonania i odbioru robót, stanowiące załącznik nr 1 do umowy.</w:t>
      </w:r>
    </w:p>
    <w:p w:rsidR="00BA17D5" w:rsidRPr="00FB2E2E" w:rsidRDefault="00BA17D5" w:rsidP="00542846">
      <w:pPr>
        <w:numPr>
          <w:ilvl w:val="0"/>
          <w:numId w:val="123"/>
        </w:numPr>
        <w:jc w:val="both"/>
        <w:rPr>
          <w:rFonts w:ascii="Times New Roman" w:hAnsi="Times New Roman" w:cs="Times New Roman"/>
          <w:sz w:val="20"/>
          <w:szCs w:val="20"/>
        </w:rPr>
      </w:pPr>
      <w:r w:rsidRPr="00FB2E2E">
        <w:rPr>
          <w:rFonts w:ascii="Times New Roman" w:hAnsi="Times New Roman" w:cs="Times New Roman"/>
          <w:sz w:val="20"/>
          <w:szCs w:val="20"/>
        </w:rPr>
        <w:t>Wzór potwierdzenia zawarcia umowy o pracę stanowi załącznik nr 2 do umowy.</w:t>
      </w:r>
    </w:p>
    <w:p w:rsidR="00BA17D5" w:rsidRPr="00FB2E2E" w:rsidRDefault="00BA17D5" w:rsidP="00542846">
      <w:pPr>
        <w:ind w:left="360"/>
        <w:jc w:val="both"/>
        <w:rPr>
          <w:rFonts w:ascii="Times New Roman" w:hAnsi="Times New Roman" w:cs="Times New Roman"/>
          <w:sz w:val="20"/>
          <w:szCs w:val="20"/>
        </w:rPr>
      </w:pPr>
    </w:p>
    <w:p w:rsidR="00BA17D5" w:rsidRPr="00FB2E2E" w:rsidRDefault="00BA17D5" w:rsidP="00542846">
      <w:pPr>
        <w:jc w:val="center"/>
        <w:rPr>
          <w:rFonts w:ascii="Times New Roman" w:hAnsi="Times New Roman" w:cs="Times New Roman"/>
          <w:b/>
          <w:sz w:val="20"/>
          <w:szCs w:val="20"/>
        </w:rPr>
      </w:pPr>
    </w:p>
    <w:p w:rsidR="00BA17D5" w:rsidRPr="00FB2E2E" w:rsidRDefault="00BA17D5" w:rsidP="00542846">
      <w:pPr>
        <w:jc w:val="center"/>
        <w:rPr>
          <w:rFonts w:ascii="Times New Roman" w:hAnsi="Times New Roman" w:cs="Times New Roman"/>
        </w:rPr>
      </w:pPr>
      <w:r w:rsidRPr="00FB2E2E">
        <w:rPr>
          <w:rFonts w:ascii="Times New Roman" w:hAnsi="Times New Roman" w:cs="Times New Roman"/>
          <w:b/>
          <w:sz w:val="20"/>
          <w:szCs w:val="20"/>
        </w:rPr>
        <w:t xml:space="preserve">ZAMAWIAJĄCY: </w:t>
      </w:r>
      <w:r w:rsidRPr="00FB2E2E">
        <w:rPr>
          <w:rFonts w:ascii="Times New Roman" w:hAnsi="Times New Roman" w:cs="Times New Roman"/>
          <w:b/>
          <w:sz w:val="20"/>
          <w:szCs w:val="20"/>
        </w:rPr>
        <w:tab/>
      </w:r>
      <w:r w:rsidRPr="00FB2E2E">
        <w:rPr>
          <w:rFonts w:ascii="Times New Roman" w:hAnsi="Times New Roman" w:cs="Times New Roman"/>
          <w:b/>
          <w:sz w:val="20"/>
          <w:szCs w:val="20"/>
        </w:rPr>
        <w:tab/>
      </w:r>
      <w:r w:rsidRPr="00FB2E2E">
        <w:rPr>
          <w:rFonts w:ascii="Times New Roman" w:hAnsi="Times New Roman" w:cs="Times New Roman"/>
          <w:b/>
          <w:sz w:val="20"/>
          <w:szCs w:val="20"/>
        </w:rPr>
        <w:tab/>
      </w:r>
      <w:r w:rsidRPr="00FB2E2E">
        <w:rPr>
          <w:rFonts w:ascii="Times New Roman" w:hAnsi="Times New Roman" w:cs="Times New Roman"/>
          <w:b/>
          <w:sz w:val="20"/>
          <w:szCs w:val="20"/>
        </w:rPr>
        <w:tab/>
      </w:r>
      <w:r w:rsidRPr="00FB2E2E">
        <w:rPr>
          <w:rFonts w:ascii="Times New Roman" w:hAnsi="Times New Roman" w:cs="Times New Roman"/>
          <w:b/>
          <w:sz w:val="20"/>
          <w:szCs w:val="20"/>
        </w:rPr>
        <w:tab/>
      </w:r>
      <w:r w:rsidRPr="00FB2E2E">
        <w:rPr>
          <w:rFonts w:ascii="Times New Roman" w:hAnsi="Times New Roman" w:cs="Times New Roman"/>
          <w:b/>
          <w:sz w:val="20"/>
          <w:szCs w:val="20"/>
        </w:rPr>
        <w:tab/>
        <w:t>WYKONAWCA:</w:t>
      </w:r>
    </w:p>
    <w:p w:rsidR="00BA17D5" w:rsidRPr="00FB2E2E" w:rsidRDefault="00BA17D5" w:rsidP="00542846">
      <w:pPr>
        <w:jc w:val="both"/>
        <w:rPr>
          <w:rFonts w:ascii="Times New Roman" w:hAnsi="Times New Roman" w:cs="Times New Roman"/>
          <w:b/>
          <w:color w:val="C9211E"/>
          <w:sz w:val="20"/>
          <w:szCs w:val="20"/>
        </w:rPr>
      </w:pPr>
    </w:p>
    <w:p w:rsidR="00BA17D5" w:rsidRPr="00FB2E2E" w:rsidRDefault="00BA17D5" w:rsidP="00542846">
      <w:pPr>
        <w:jc w:val="both"/>
        <w:rPr>
          <w:rFonts w:ascii="Times New Roman" w:hAnsi="Times New Roman" w:cs="Times New Roman"/>
          <w:color w:val="C9211E"/>
        </w:rPr>
      </w:pPr>
    </w:p>
    <w:p w:rsidR="00BA17D5" w:rsidRPr="00FB2E2E" w:rsidRDefault="00BA17D5" w:rsidP="00542846">
      <w:pPr>
        <w:jc w:val="center"/>
        <w:rPr>
          <w:rFonts w:ascii="Times New Roman" w:hAnsi="Times New Roman" w:cs="Times New Roman"/>
          <w:color w:val="C9211E"/>
        </w:rPr>
      </w:pPr>
    </w:p>
    <w:p w:rsidR="00553208" w:rsidRPr="00FB2E2E" w:rsidRDefault="00553208" w:rsidP="00542846">
      <w:pPr>
        <w:jc w:val="center"/>
        <w:rPr>
          <w:rFonts w:ascii="Times New Roman" w:hAnsi="Times New Roman" w:cs="Times New Roman"/>
          <w:color w:val="C9211E"/>
        </w:rPr>
      </w:pPr>
    </w:p>
    <w:sectPr w:rsidR="00553208" w:rsidRPr="00FB2E2E" w:rsidSect="002A1A3E">
      <w:footerReference w:type="default" r:id="rId8"/>
      <w:pgSz w:w="11906" w:h="16838"/>
      <w:pgMar w:top="1417" w:right="1193" w:bottom="1417" w:left="1473" w:header="0" w:footer="838" w:gutter="0"/>
      <w:cols w:space="708"/>
      <w:formProt w:val="0"/>
      <w:docGrid w:linePitch="360" w:charSpace="544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447" w:rsidRDefault="00E33447">
      <w:r>
        <w:separator/>
      </w:r>
    </w:p>
  </w:endnote>
  <w:endnote w:type="continuationSeparator" w:id="0">
    <w:p w:rsidR="00E33447" w:rsidRDefault="00E3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ucidasans"/>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496955"/>
      <w:docPartObj>
        <w:docPartGallery w:val="Page Numbers (Top of Page)"/>
        <w:docPartUnique/>
      </w:docPartObj>
    </w:sdtPr>
    <w:sdtEndPr/>
    <w:sdtContent>
      <w:p w:rsidR="00E33447" w:rsidRDefault="00E33447">
        <w:pPr>
          <w:jc w:val="center"/>
          <w:rPr>
            <w:rFonts w:ascii="Tahoma" w:hAnsi="Tahoma" w:cs="Tahoma"/>
            <w:sz w:val="16"/>
            <w:szCs w:val="16"/>
          </w:rPr>
        </w:pPr>
        <w:r>
          <w:rPr>
            <w:rFonts w:ascii="Tahoma" w:hAnsi="Tahoma" w:cs="Tahoma"/>
            <w:sz w:val="16"/>
            <w:szCs w:val="16"/>
          </w:rPr>
          <w:t xml:space="preserve">Strona </w:t>
        </w:r>
        <w:r w:rsidR="00EB597E">
          <w:rPr>
            <w:rFonts w:ascii="Tahoma" w:hAnsi="Tahoma" w:cs="Tahoma"/>
            <w:bCs/>
            <w:sz w:val="16"/>
            <w:szCs w:val="16"/>
          </w:rPr>
          <w:fldChar w:fldCharType="begin"/>
        </w:r>
        <w:r>
          <w:rPr>
            <w:rFonts w:ascii="Tahoma" w:hAnsi="Tahoma" w:cs="Tahoma"/>
            <w:bCs/>
            <w:sz w:val="16"/>
            <w:szCs w:val="16"/>
          </w:rPr>
          <w:instrText xml:space="preserve"> PAGE </w:instrText>
        </w:r>
        <w:r w:rsidR="00EB597E">
          <w:rPr>
            <w:rFonts w:ascii="Tahoma" w:hAnsi="Tahoma" w:cs="Tahoma"/>
            <w:bCs/>
            <w:sz w:val="16"/>
            <w:szCs w:val="16"/>
          </w:rPr>
          <w:fldChar w:fldCharType="separate"/>
        </w:r>
        <w:r w:rsidR="00ED51BB">
          <w:rPr>
            <w:rFonts w:ascii="Tahoma" w:hAnsi="Tahoma" w:cs="Tahoma"/>
            <w:bCs/>
            <w:noProof/>
            <w:sz w:val="16"/>
            <w:szCs w:val="16"/>
          </w:rPr>
          <w:t>16</w:t>
        </w:r>
        <w:r w:rsidR="00EB597E">
          <w:rPr>
            <w:rFonts w:ascii="Tahoma" w:hAnsi="Tahoma" w:cs="Tahoma"/>
            <w:bCs/>
            <w:sz w:val="16"/>
            <w:szCs w:val="16"/>
          </w:rPr>
          <w:fldChar w:fldCharType="end"/>
        </w:r>
        <w:r>
          <w:rPr>
            <w:rFonts w:ascii="Tahoma" w:hAnsi="Tahoma" w:cs="Tahoma"/>
            <w:sz w:val="16"/>
            <w:szCs w:val="16"/>
          </w:rPr>
          <w:t xml:space="preserve"> z </w:t>
        </w:r>
        <w:r w:rsidR="00EB597E">
          <w:rPr>
            <w:rFonts w:ascii="Tahoma" w:hAnsi="Tahoma" w:cs="Tahoma"/>
            <w:bCs/>
            <w:sz w:val="16"/>
            <w:szCs w:val="16"/>
          </w:rPr>
          <w:fldChar w:fldCharType="begin"/>
        </w:r>
        <w:r>
          <w:rPr>
            <w:rFonts w:ascii="Tahoma" w:hAnsi="Tahoma" w:cs="Tahoma"/>
            <w:bCs/>
            <w:sz w:val="16"/>
            <w:szCs w:val="16"/>
          </w:rPr>
          <w:instrText xml:space="preserve"> NUMPAGES </w:instrText>
        </w:r>
        <w:r w:rsidR="00EB597E">
          <w:rPr>
            <w:rFonts w:ascii="Tahoma" w:hAnsi="Tahoma" w:cs="Tahoma"/>
            <w:bCs/>
            <w:sz w:val="16"/>
            <w:szCs w:val="16"/>
          </w:rPr>
          <w:fldChar w:fldCharType="separate"/>
        </w:r>
        <w:r w:rsidR="00ED51BB">
          <w:rPr>
            <w:rFonts w:ascii="Tahoma" w:hAnsi="Tahoma" w:cs="Tahoma"/>
            <w:bCs/>
            <w:noProof/>
            <w:sz w:val="16"/>
            <w:szCs w:val="16"/>
          </w:rPr>
          <w:t>16</w:t>
        </w:r>
        <w:r w:rsidR="00EB597E">
          <w:rPr>
            <w:rFonts w:ascii="Tahoma" w:hAnsi="Tahoma" w:cs="Tahoma"/>
            <w:bCs/>
            <w:sz w:val="16"/>
            <w:szCs w:val="16"/>
          </w:rPr>
          <w:fldChar w:fldCharType="end"/>
        </w:r>
      </w:p>
    </w:sdtContent>
  </w:sdt>
  <w:p w:rsidR="00E33447" w:rsidRDefault="00E33447">
    <w:pPr>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447" w:rsidRDefault="00E33447">
      <w:pPr>
        <w:rPr>
          <w:sz w:val="12"/>
        </w:rPr>
      </w:pPr>
      <w:r>
        <w:separator/>
      </w:r>
    </w:p>
  </w:footnote>
  <w:footnote w:type="continuationSeparator" w:id="0">
    <w:p w:rsidR="00E33447" w:rsidRDefault="00E33447">
      <w:pPr>
        <w:rPr>
          <w:sz w:val="12"/>
        </w:rPr>
      </w:pPr>
      <w:r>
        <w:continuationSeparator/>
      </w:r>
    </w:p>
  </w:footnote>
  <w:footnote w:id="1">
    <w:p w:rsidR="005A6ADF" w:rsidRDefault="005A6ADF" w:rsidP="005A6ADF">
      <w:pPr>
        <w:spacing w:after="60"/>
        <w:rPr>
          <w:rFonts w:ascii="Tahoma" w:hAnsi="Tahoma" w:cs="Tahoma"/>
          <w:sz w:val="16"/>
          <w:szCs w:val="16"/>
        </w:rPr>
      </w:pPr>
      <w:r>
        <w:rPr>
          <w:rStyle w:val="Znakiprzypiswdolnych"/>
        </w:rPr>
        <w:footnoteRef/>
      </w:r>
      <w:r>
        <w:rPr>
          <w:rFonts w:ascii="Tahoma" w:hAnsi="Tahoma" w:cs="Tahoma"/>
          <w:sz w:val="16"/>
          <w:szCs w:val="16"/>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3970"/>
    <w:multiLevelType w:val="multilevel"/>
    <w:tmpl w:val="5478D35A"/>
    <w:lvl w:ilvl="0">
      <w:start w:val="1"/>
      <w:numFmt w:val="decimal"/>
      <w:lvlText w:val="%1)"/>
      <w:lvlJc w:val="left"/>
      <w:pPr>
        <w:tabs>
          <w:tab w:val="num" w:pos="0"/>
        </w:tabs>
        <w:ind w:left="723" w:hanging="360"/>
      </w:p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 w15:restartNumberingAfterBreak="0">
    <w:nsid w:val="06855E3D"/>
    <w:multiLevelType w:val="multilevel"/>
    <w:tmpl w:val="0396E0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9635BF2"/>
    <w:multiLevelType w:val="multilevel"/>
    <w:tmpl w:val="541E8EE4"/>
    <w:lvl w:ilvl="0">
      <w:numFmt w:val="bullet"/>
      <w:lvlText w:val=""/>
      <w:lvlJc w:val="left"/>
      <w:pPr>
        <w:tabs>
          <w:tab w:val="num" w:pos="0"/>
        </w:tabs>
        <w:ind w:left="1440" w:hanging="360"/>
      </w:pPr>
      <w:rPr>
        <w:rFonts w:ascii="Symbol" w:hAnsi="Symbol" w:cs="Symbol" w:hint="default"/>
        <w:b w:val="0"/>
        <w:i w:val="0"/>
        <w:strike w:val="0"/>
        <w:dstrike w:val="0"/>
        <w:color w:val="000000"/>
        <w:position w:val="0"/>
        <w:sz w:val="24"/>
        <w:szCs w:val="24"/>
        <w:u w:val="none" w:color="000000"/>
        <w:effect w:val="none"/>
        <w:vertAlign w:val="baseline"/>
      </w:rPr>
    </w:lvl>
    <w:lvl w:ilvl="1">
      <w:numFmt w:val="bullet"/>
      <w:lvlText w:val="o"/>
      <w:lvlJc w:val="left"/>
      <w:pPr>
        <w:tabs>
          <w:tab w:val="num" w:pos="0"/>
        </w:tabs>
        <w:ind w:left="2160" w:hanging="360"/>
      </w:pPr>
      <w:rPr>
        <w:rFonts w:ascii="Courier New" w:hAnsi="Courier New" w:cs="Courier New" w:hint="default"/>
      </w:rPr>
    </w:lvl>
    <w:lvl w:ilvl="2">
      <w:numFmt w:val="bullet"/>
      <w:lvlText w:val=""/>
      <w:lvlJc w:val="left"/>
      <w:pPr>
        <w:tabs>
          <w:tab w:val="num" w:pos="0"/>
        </w:tabs>
        <w:ind w:left="2880" w:hanging="360"/>
      </w:pPr>
      <w:rPr>
        <w:rFonts w:ascii="Wingdings" w:hAnsi="Wingdings" w:cs="Wingdings" w:hint="default"/>
      </w:rPr>
    </w:lvl>
    <w:lvl w:ilvl="3">
      <w:numFmt w:val="bullet"/>
      <w:lvlText w:val=""/>
      <w:lvlJc w:val="left"/>
      <w:pPr>
        <w:tabs>
          <w:tab w:val="num" w:pos="0"/>
        </w:tabs>
        <w:ind w:left="3600" w:hanging="360"/>
      </w:pPr>
      <w:rPr>
        <w:rFonts w:ascii="Symbol" w:hAnsi="Symbol" w:cs="Symbol" w:hint="default"/>
      </w:rPr>
    </w:lvl>
    <w:lvl w:ilvl="4">
      <w:numFmt w:val="bullet"/>
      <w:lvlText w:val="o"/>
      <w:lvlJc w:val="left"/>
      <w:pPr>
        <w:tabs>
          <w:tab w:val="num" w:pos="0"/>
        </w:tabs>
        <w:ind w:left="4320" w:hanging="360"/>
      </w:pPr>
      <w:rPr>
        <w:rFonts w:ascii="Courier New" w:hAnsi="Courier New" w:cs="Courier New" w:hint="default"/>
      </w:rPr>
    </w:lvl>
    <w:lvl w:ilvl="5">
      <w:numFmt w:val="bullet"/>
      <w:lvlText w:val=""/>
      <w:lvlJc w:val="left"/>
      <w:pPr>
        <w:tabs>
          <w:tab w:val="num" w:pos="0"/>
        </w:tabs>
        <w:ind w:left="5040" w:hanging="360"/>
      </w:pPr>
      <w:rPr>
        <w:rFonts w:ascii="Wingdings" w:hAnsi="Wingdings" w:cs="Wingdings" w:hint="default"/>
      </w:rPr>
    </w:lvl>
    <w:lvl w:ilvl="6">
      <w:numFmt w:val="bullet"/>
      <w:lvlText w:val=""/>
      <w:lvlJc w:val="left"/>
      <w:pPr>
        <w:tabs>
          <w:tab w:val="num" w:pos="0"/>
        </w:tabs>
        <w:ind w:left="5760" w:hanging="360"/>
      </w:pPr>
      <w:rPr>
        <w:rFonts w:ascii="Symbol" w:hAnsi="Symbol" w:cs="Symbol" w:hint="default"/>
      </w:rPr>
    </w:lvl>
    <w:lvl w:ilvl="7">
      <w:numFmt w:val="bullet"/>
      <w:lvlText w:val="o"/>
      <w:lvlJc w:val="left"/>
      <w:pPr>
        <w:tabs>
          <w:tab w:val="num" w:pos="0"/>
        </w:tabs>
        <w:ind w:left="6480" w:hanging="360"/>
      </w:pPr>
      <w:rPr>
        <w:rFonts w:ascii="Courier New" w:hAnsi="Courier New" w:cs="Courier New" w:hint="default"/>
      </w:rPr>
    </w:lvl>
    <w:lvl w:ilvl="8">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D036FC1"/>
    <w:multiLevelType w:val="multilevel"/>
    <w:tmpl w:val="A5B0C304"/>
    <w:lvl w:ilvl="0">
      <w:start w:val="1"/>
      <w:numFmt w:val="decimal"/>
      <w:lvlText w:val="%1)"/>
      <w:lvlJc w:val="left"/>
      <w:pPr>
        <w:tabs>
          <w:tab w:val="num" w:pos="0"/>
        </w:tabs>
        <w:ind w:left="720" w:hanging="360"/>
      </w:pPr>
      <w:rPr>
        <w:rFonts w:ascii="Times New Roman" w:hAnsi="Times New Roman" w:cs="Times New Roman" w:hint="default"/>
        <w:b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EF924C2"/>
    <w:multiLevelType w:val="multilevel"/>
    <w:tmpl w:val="635C4526"/>
    <w:lvl w:ilvl="0">
      <w:start w:val="2"/>
      <w:numFmt w:val="decimal"/>
      <w:lvlText w:val="%1)"/>
      <w:lvlJc w:val="left"/>
      <w:pPr>
        <w:tabs>
          <w:tab w:val="num" w:pos="0"/>
        </w:tabs>
        <w:ind w:left="723" w:hanging="360"/>
      </w:pPr>
      <w:rPr>
        <w:rFonts w:ascii="Times New Roman" w:hAnsi="Times New Roman" w:cs="Times New Roman" w:hint="default"/>
        <w:strike w:val="0"/>
        <w:dstrike w:val="0"/>
        <w:sz w:val="20"/>
        <w:szCs w:val="20"/>
      </w:rPr>
    </w:lvl>
    <w:lvl w:ilvl="1">
      <w:start w:val="3"/>
      <w:numFmt w:val="lowerLetter"/>
      <w:lvlText w:val="%2)"/>
      <w:lvlJc w:val="left"/>
      <w:pPr>
        <w:tabs>
          <w:tab w:val="num" w:pos="0"/>
        </w:tabs>
        <w:ind w:left="1080" w:hanging="360"/>
      </w:pPr>
      <w:rPr>
        <w:rFonts w:ascii="Times New Roman" w:hAnsi="Times New Roman" w:cs="Times New Roman" w:hint="default"/>
        <w:color w:val="auto"/>
        <w:sz w:val="20"/>
        <w:szCs w:val="20"/>
      </w:rPr>
    </w:lvl>
    <w:lvl w:ilvl="2">
      <w:start w:val="1"/>
      <w:numFmt w:val="decimal"/>
      <w:lvlText w:val="%1.%2.%3"/>
      <w:lvlJc w:val="lef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decimal"/>
      <w:lvlText w:val="%1.%2.%3.%4.%5"/>
      <w:lvlJc w:val="left"/>
      <w:pPr>
        <w:tabs>
          <w:tab w:val="num" w:pos="0"/>
        </w:tabs>
        <w:ind w:left="2160" w:hanging="360"/>
      </w:pPr>
      <w:rPr>
        <w:rFonts w:hint="default"/>
      </w:rPr>
    </w:lvl>
    <w:lvl w:ilvl="5">
      <w:start w:val="1"/>
      <w:numFmt w:val="decimal"/>
      <w:lvlText w:val="%1.%2.%3.%4.%5.%6"/>
      <w:lvlJc w:val="lef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decimal"/>
      <w:lvlText w:val="%1.%2.%3.%4.%5.%6.%7.%8"/>
      <w:lvlJc w:val="left"/>
      <w:pPr>
        <w:tabs>
          <w:tab w:val="num" w:pos="0"/>
        </w:tabs>
        <w:ind w:left="3240" w:hanging="360"/>
      </w:pPr>
      <w:rPr>
        <w:rFonts w:hint="default"/>
      </w:rPr>
    </w:lvl>
    <w:lvl w:ilvl="8">
      <w:start w:val="1"/>
      <w:numFmt w:val="decimal"/>
      <w:lvlText w:val="%1.%2.%3.%4.%5.%6.%7.%8.%9"/>
      <w:lvlJc w:val="left"/>
      <w:pPr>
        <w:tabs>
          <w:tab w:val="num" w:pos="0"/>
        </w:tabs>
        <w:ind w:left="3600" w:hanging="360"/>
      </w:pPr>
      <w:rPr>
        <w:rFonts w:hint="default"/>
      </w:rPr>
    </w:lvl>
  </w:abstractNum>
  <w:abstractNum w:abstractNumId="5" w15:restartNumberingAfterBreak="0">
    <w:nsid w:val="0FAF4E32"/>
    <w:multiLevelType w:val="hybridMultilevel"/>
    <w:tmpl w:val="6CD0DBF4"/>
    <w:lvl w:ilvl="0" w:tplc="C00C17A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76333"/>
    <w:multiLevelType w:val="multilevel"/>
    <w:tmpl w:val="C1963DF4"/>
    <w:lvl w:ilvl="0">
      <w:start w:val="1"/>
      <w:numFmt w:val="decimal"/>
      <w:lvlText w:val="%1)"/>
      <w:lvlJc w:val="left"/>
      <w:pPr>
        <w:tabs>
          <w:tab w:val="num" w:pos="754"/>
        </w:tabs>
        <w:ind w:left="754" w:hanging="397"/>
      </w:pPr>
      <w:rPr>
        <w:rFonts w:ascii="Times New Roman" w:hAnsi="Times New Roman" w:cs="Times New Roman" w:hint="default"/>
        <w:sz w:val="20"/>
        <w:szCs w:val="20"/>
      </w:rPr>
    </w:lvl>
    <w:lvl w:ilvl="1">
      <w:start w:val="1"/>
      <w:numFmt w:val="lowerLetter"/>
      <w:lvlText w:val="%2."/>
      <w:lvlJc w:val="left"/>
      <w:pPr>
        <w:tabs>
          <w:tab w:val="num" w:pos="1151"/>
        </w:tabs>
        <w:ind w:left="1151" w:hanging="397"/>
      </w:pPr>
      <w:rPr>
        <w:rFonts w:ascii="Tahoma" w:hAnsi="Tahoma"/>
        <w:sz w:val="20"/>
        <w:szCs w:val="20"/>
      </w:rPr>
    </w:lvl>
    <w:lvl w:ilvl="2">
      <w:start w:val="1"/>
      <w:numFmt w:val="lowerLetter"/>
      <w:lvlText w:val="%3."/>
      <w:lvlJc w:val="left"/>
      <w:pPr>
        <w:tabs>
          <w:tab w:val="num" w:pos="1548"/>
        </w:tabs>
        <w:ind w:left="1548" w:hanging="397"/>
      </w:pPr>
      <w:rPr>
        <w:rFonts w:ascii="Tahoma" w:hAnsi="Tahoma"/>
        <w:sz w:val="20"/>
        <w:szCs w:val="20"/>
      </w:rPr>
    </w:lvl>
    <w:lvl w:ilvl="3">
      <w:start w:val="1"/>
      <w:numFmt w:val="lowerLetter"/>
      <w:lvlText w:val="%4."/>
      <w:lvlJc w:val="left"/>
      <w:pPr>
        <w:tabs>
          <w:tab w:val="num" w:pos="1945"/>
        </w:tabs>
        <w:ind w:left="1945" w:hanging="397"/>
      </w:pPr>
      <w:rPr>
        <w:rFonts w:ascii="Tahoma" w:hAnsi="Tahoma"/>
        <w:sz w:val="20"/>
        <w:szCs w:val="20"/>
      </w:rPr>
    </w:lvl>
    <w:lvl w:ilvl="4">
      <w:start w:val="1"/>
      <w:numFmt w:val="lowerLetter"/>
      <w:lvlText w:val="%5."/>
      <w:lvlJc w:val="left"/>
      <w:pPr>
        <w:tabs>
          <w:tab w:val="num" w:pos="2342"/>
        </w:tabs>
        <w:ind w:left="2342" w:hanging="397"/>
      </w:pPr>
      <w:rPr>
        <w:rFonts w:ascii="Tahoma" w:hAnsi="Tahoma"/>
        <w:sz w:val="20"/>
        <w:szCs w:val="20"/>
      </w:rPr>
    </w:lvl>
    <w:lvl w:ilvl="5">
      <w:start w:val="1"/>
      <w:numFmt w:val="lowerLetter"/>
      <w:lvlText w:val="%6."/>
      <w:lvlJc w:val="left"/>
      <w:pPr>
        <w:tabs>
          <w:tab w:val="num" w:pos="2739"/>
        </w:tabs>
        <w:ind w:left="2739" w:hanging="397"/>
      </w:pPr>
      <w:rPr>
        <w:rFonts w:ascii="Tahoma" w:hAnsi="Tahoma"/>
        <w:sz w:val="20"/>
        <w:szCs w:val="20"/>
      </w:rPr>
    </w:lvl>
    <w:lvl w:ilvl="6">
      <w:start w:val="1"/>
      <w:numFmt w:val="lowerLetter"/>
      <w:lvlText w:val="%7."/>
      <w:lvlJc w:val="left"/>
      <w:pPr>
        <w:tabs>
          <w:tab w:val="num" w:pos="3136"/>
        </w:tabs>
        <w:ind w:left="3136" w:hanging="397"/>
      </w:pPr>
      <w:rPr>
        <w:rFonts w:ascii="Tahoma" w:hAnsi="Tahoma"/>
        <w:sz w:val="20"/>
        <w:szCs w:val="20"/>
      </w:rPr>
    </w:lvl>
    <w:lvl w:ilvl="7">
      <w:start w:val="1"/>
      <w:numFmt w:val="lowerLetter"/>
      <w:lvlText w:val="%8."/>
      <w:lvlJc w:val="left"/>
      <w:pPr>
        <w:tabs>
          <w:tab w:val="num" w:pos="3533"/>
        </w:tabs>
        <w:ind w:left="3533" w:hanging="397"/>
      </w:pPr>
      <w:rPr>
        <w:rFonts w:ascii="Tahoma" w:hAnsi="Tahoma"/>
        <w:sz w:val="20"/>
        <w:szCs w:val="20"/>
      </w:rPr>
    </w:lvl>
    <w:lvl w:ilvl="8">
      <w:start w:val="1"/>
      <w:numFmt w:val="lowerLetter"/>
      <w:lvlText w:val="%9."/>
      <w:lvlJc w:val="left"/>
      <w:pPr>
        <w:tabs>
          <w:tab w:val="num" w:pos="3930"/>
        </w:tabs>
        <w:ind w:left="3930" w:hanging="397"/>
      </w:pPr>
      <w:rPr>
        <w:rFonts w:ascii="Tahoma" w:hAnsi="Tahoma"/>
        <w:sz w:val="20"/>
        <w:szCs w:val="20"/>
      </w:rPr>
    </w:lvl>
  </w:abstractNum>
  <w:abstractNum w:abstractNumId="7" w15:restartNumberingAfterBreak="0">
    <w:nsid w:val="113130AC"/>
    <w:multiLevelType w:val="multilevel"/>
    <w:tmpl w:val="40E27B88"/>
    <w:lvl w:ilvl="0">
      <w:start w:val="1"/>
      <w:numFmt w:val="decimal"/>
      <w:lvlText w:val="%1."/>
      <w:lvlJc w:val="left"/>
      <w:pPr>
        <w:tabs>
          <w:tab w:val="num" w:pos="0"/>
        </w:tabs>
        <w:ind w:left="360" w:hanging="360"/>
      </w:pPr>
      <w:rPr>
        <w:rFonts w:ascii="Times New Roman" w:hAnsi="Times New Roman" w:cs="Times New Roman" w:hint="default"/>
        <w:szCs w:val="2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8" w15:restartNumberingAfterBreak="0">
    <w:nsid w:val="114121EB"/>
    <w:multiLevelType w:val="multilevel"/>
    <w:tmpl w:val="F7040448"/>
    <w:lvl w:ilvl="0">
      <w:start w:val="1"/>
      <w:numFmt w:val="decimal"/>
      <w:lvlText w:val="%1)"/>
      <w:lvlJc w:val="left"/>
      <w:pPr>
        <w:tabs>
          <w:tab w:val="num" w:pos="754"/>
        </w:tabs>
        <w:ind w:left="754" w:hanging="397"/>
      </w:pPr>
      <w:rPr>
        <w:rFonts w:ascii="Times New Roman" w:hAnsi="Times New Roman" w:cs="Times New Roman" w:hint="default"/>
        <w:sz w:val="20"/>
        <w:szCs w:val="20"/>
      </w:rPr>
    </w:lvl>
    <w:lvl w:ilvl="1">
      <w:start w:val="1"/>
      <w:numFmt w:val="lowerLetter"/>
      <w:lvlText w:val="%2."/>
      <w:lvlJc w:val="left"/>
      <w:pPr>
        <w:tabs>
          <w:tab w:val="num" w:pos="1151"/>
        </w:tabs>
        <w:ind w:left="1151" w:hanging="397"/>
      </w:pPr>
      <w:rPr>
        <w:rFonts w:ascii="Tahoma" w:hAnsi="Tahoma"/>
        <w:sz w:val="20"/>
        <w:szCs w:val="20"/>
      </w:rPr>
    </w:lvl>
    <w:lvl w:ilvl="2">
      <w:start w:val="1"/>
      <w:numFmt w:val="lowerLetter"/>
      <w:lvlText w:val="%3."/>
      <w:lvlJc w:val="left"/>
      <w:pPr>
        <w:tabs>
          <w:tab w:val="num" w:pos="1548"/>
        </w:tabs>
        <w:ind w:left="1548" w:hanging="397"/>
      </w:pPr>
      <w:rPr>
        <w:rFonts w:ascii="Tahoma" w:hAnsi="Tahoma"/>
        <w:sz w:val="20"/>
        <w:szCs w:val="20"/>
      </w:rPr>
    </w:lvl>
    <w:lvl w:ilvl="3">
      <w:start w:val="1"/>
      <w:numFmt w:val="lowerLetter"/>
      <w:lvlText w:val="%4."/>
      <w:lvlJc w:val="left"/>
      <w:pPr>
        <w:tabs>
          <w:tab w:val="num" w:pos="1945"/>
        </w:tabs>
        <w:ind w:left="1945" w:hanging="397"/>
      </w:pPr>
      <w:rPr>
        <w:rFonts w:ascii="Tahoma" w:hAnsi="Tahoma"/>
        <w:sz w:val="20"/>
        <w:szCs w:val="20"/>
      </w:rPr>
    </w:lvl>
    <w:lvl w:ilvl="4">
      <w:start w:val="1"/>
      <w:numFmt w:val="lowerLetter"/>
      <w:lvlText w:val="%5."/>
      <w:lvlJc w:val="left"/>
      <w:pPr>
        <w:tabs>
          <w:tab w:val="num" w:pos="2342"/>
        </w:tabs>
        <w:ind w:left="2342" w:hanging="397"/>
      </w:pPr>
      <w:rPr>
        <w:rFonts w:ascii="Tahoma" w:hAnsi="Tahoma"/>
        <w:sz w:val="20"/>
        <w:szCs w:val="20"/>
      </w:rPr>
    </w:lvl>
    <w:lvl w:ilvl="5">
      <w:start w:val="1"/>
      <w:numFmt w:val="lowerLetter"/>
      <w:lvlText w:val="%6."/>
      <w:lvlJc w:val="left"/>
      <w:pPr>
        <w:tabs>
          <w:tab w:val="num" w:pos="2739"/>
        </w:tabs>
        <w:ind w:left="2739" w:hanging="397"/>
      </w:pPr>
      <w:rPr>
        <w:rFonts w:ascii="Tahoma" w:hAnsi="Tahoma"/>
        <w:sz w:val="20"/>
        <w:szCs w:val="20"/>
      </w:rPr>
    </w:lvl>
    <w:lvl w:ilvl="6">
      <w:start w:val="1"/>
      <w:numFmt w:val="lowerLetter"/>
      <w:lvlText w:val="%7."/>
      <w:lvlJc w:val="left"/>
      <w:pPr>
        <w:tabs>
          <w:tab w:val="num" w:pos="3136"/>
        </w:tabs>
        <w:ind w:left="3136" w:hanging="397"/>
      </w:pPr>
      <w:rPr>
        <w:rFonts w:ascii="Tahoma" w:hAnsi="Tahoma"/>
        <w:sz w:val="20"/>
        <w:szCs w:val="20"/>
      </w:rPr>
    </w:lvl>
    <w:lvl w:ilvl="7">
      <w:start w:val="1"/>
      <w:numFmt w:val="lowerLetter"/>
      <w:lvlText w:val="%8."/>
      <w:lvlJc w:val="left"/>
      <w:pPr>
        <w:tabs>
          <w:tab w:val="num" w:pos="3533"/>
        </w:tabs>
        <w:ind w:left="3533" w:hanging="397"/>
      </w:pPr>
      <w:rPr>
        <w:rFonts w:ascii="Tahoma" w:hAnsi="Tahoma"/>
        <w:sz w:val="20"/>
        <w:szCs w:val="20"/>
      </w:rPr>
    </w:lvl>
    <w:lvl w:ilvl="8">
      <w:start w:val="1"/>
      <w:numFmt w:val="lowerLetter"/>
      <w:lvlText w:val="%9."/>
      <w:lvlJc w:val="left"/>
      <w:pPr>
        <w:tabs>
          <w:tab w:val="num" w:pos="3930"/>
        </w:tabs>
        <w:ind w:left="3930" w:hanging="397"/>
      </w:pPr>
      <w:rPr>
        <w:rFonts w:ascii="Tahoma" w:hAnsi="Tahoma"/>
        <w:sz w:val="20"/>
        <w:szCs w:val="20"/>
      </w:rPr>
    </w:lvl>
  </w:abstractNum>
  <w:abstractNum w:abstractNumId="9" w15:restartNumberingAfterBreak="0">
    <w:nsid w:val="116C7F00"/>
    <w:multiLevelType w:val="multilevel"/>
    <w:tmpl w:val="8A5C6DA4"/>
    <w:lvl w:ilvl="0">
      <w:start w:val="1"/>
      <w:numFmt w:val="decimal"/>
      <w:lvlText w:val="%1)"/>
      <w:lvlJc w:val="left"/>
      <w:pPr>
        <w:tabs>
          <w:tab w:val="num" w:pos="0"/>
        </w:tabs>
        <w:ind w:left="720" w:hanging="360"/>
      </w:pPr>
      <w:rPr>
        <w:rFonts w:ascii="Times New Roman" w:hAnsi="Times New Roman" w:cs="Times New Roman" w:hint="default"/>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D31161"/>
    <w:multiLevelType w:val="multilevel"/>
    <w:tmpl w:val="A6F4517E"/>
    <w:lvl w:ilvl="0">
      <w:start w:val="1"/>
      <w:numFmt w:val="decimal"/>
      <w:lvlText w:val="%1)"/>
      <w:lvlJc w:val="left"/>
      <w:pPr>
        <w:tabs>
          <w:tab w:val="num" w:pos="0"/>
        </w:tabs>
        <w:ind w:left="723" w:hanging="360"/>
      </w:pPr>
      <w:rPr>
        <w:rFonts w:ascii="Times New Roman" w:hAnsi="Times New Roman" w:cs="Times New Roman" w:hint="default"/>
        <w:strike w:val="0"/>
        <w:dstrike w:val="0"/>
        <w:sz w:val="20"/>
        <w:szCs w:val="20"/>
      </w:rPr>
    </w:lvl>
    <w:lvl w:ilvl="1">
      <w:start w:val="1"/>
      <w:numFmt w:val="lowerLetter"/>
      <w:lvlText w:val="%2)"/>
      <w:lvlJc w:val="left"/>
      <w:pPr>
        <w:tabs>
          <w:tab w:val="num" w:pos="0"/>
        </w:tabs>
        <w:ind w:left="1080" w:hanging="360"/>
      </w:pPr>
      <w:rPr>
        <w:rFonts w:ascii="Times New Roman" w:hAnsi="Times New Roman" w:cs="Times New Roman" w:hint="default"/>
        <w:color w:val="auto"/>
        <w:sz w:val="20"/>
        <w:szCs w:val="2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1" w15:restartNumberingAfterBreak="0">
    <w:nsid w:val="13F95FAA"/>
    <w:multiLevelType w:val="multilevel"/>
    <w:tmpl w:val="6ECAD408"/>
    <w:lvl w:ilvl="0">
      <w:start w:val="1"/>
      <w:numFmt w:val="decimal"/>
      <w:lvlText w:val="%1."/>
      <w:lvlJc w:val="left"/>
      <w:pPr>
        <w:tabs>
          <w:tab w:val="num" w:pos="360"/>
        </w:tabs>
        <w:ind w:left="360" w:hanging="360"/>
      </w:pPr>
      <w:rPr>
        <w:rFonts w:ascii="Times New Roman" w:hAnsi="Times New Roman" w:cs="Times New Roman" w:hint="default"/>
        <w:szCs w:val="20"/>
      </w:rPr>
    </w:lvl>
    <w:lvl w:ilvl="1">
      <w:start w:val="1"/>
      <w:numFmt w:val="decimal"/>
      <w:lvlText w:val="%2)"/>
      <w:lvlJc w:val="left"/>
      <w:pPr>
        <w:tabs>
          <w:tab w:val="num" w:pos="720"/>
        </w:tabs>
        <w:ind w:left="720" w:hanging="360"/>
      </w:pPr>
      <w:rPr>
        <w:rFonts w:ascii="Tahoma" w:hAnsi="Tahoma" w:cs="Tahoma"/>
        <w:szCs w:val="20"/>
      </w:rPr>
    </w:lvl>
    <w:lvl w:ilvl="2">
      <w:start w:val="1"/>
      <w:numFmt w:val="lowerRoman"/>
      <w:lvlText w:val="%3."/>
      <w:lvlJc w:val="lef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left"/>
      <w:pPr>
        <w:tabs>
          <w:tab w:val="num" w:pos="5760"/>
        </w:tabs>
        <w:ind w:left="5760" w:hanging="180"/>
      </w:pPr>
    </w:lvl>
  </w:abstractNum>
  <w:abstractNum w:abstractNumId="12" w15:restartNumberingAfterBreak="0">
    <w:nsid w:val="144A147C"/>
    <w:multiLevelType w:val="multilevel"/>
    <w:tmpl w:val="5C5CA082"/>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194A544C"/>
    <w:multiLevelType w:val="hybridMultilevel"/>
    <w:tmpl w:val="62664A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9910EA7"/>
    <w:multiLevelType w:val="multilevel"/>
    <w:tmpl w:val="BF28F4E2"/>
    <w:lvl w:ilvl="0">
      <w:start w:val="1"/>
      <w:numFmt w:val="decimal"/>
      <w:lvlText w:val="%1)"/>
      <w:lvlJc w:val="left"/>
      <w:pPr>
        <w:tabs>
          <w:tab w:val="num" w:pos="360"/>
        </w:tabs>
        <w:ind w:left="360" w:hanging="360"/>
      </w:pPr>
      <w:rPr>
        <w:szCs w:val="20"/>
      </w:rPr>
    </w:lvl>
    <w:lvl w:ilvl="1">
      <w:start w:val="1"/>
      <w:numFmt w:val="decimal"/>
      <w:lvlText w:val="%2)"/>
      <w:lvlJc w:val="left"/>
      <w:pPr>
        <w:tabs>
          <w:tab w:val="num" w:pos="720"/>
        </w:tabs>
        <w:ind w:left="720" w:hanging="360"/>
      </w:pPr>
      <w:rPr>
        <w:rFonts w:ascii="Tahoma" w:hAnsi="Tahoma" w:cs="Tahoma"/>
        <w:szCs w:val="20"/>
      </w:rPr>
    </w:lvl>
    <w:lvl w:ilvl="2">
      <w:start w:val="1"/>
      <w:numFmt w:val="lowerRoman"/>
      <w:lvlText w:val="%3."/>
      <w:lvlJc w:val="lef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left"/>
      <w:pPr>
        <w:tabs>
          <w:tab w:val="num" w:pos="5760"/>
        </w:tabs>
        <w:ind w:left="5760" w:hanging="180"/>
      </w:pPr>
    </w:lvl>
  </w:abstractNum>
  <w:abstractNum w:abstractNumId="15" w15:restartNumberingAfterBreak="0">
    <w:nsid w:val="1ABF3F36"/>
    <w:multiLevelType w:val="multilevel"/>
    <w:tmpl w:val="D1BEFBA2"/>
    <w:lvl w:ilvl="0">
      <w:start w:val="1"/>
      <w:numFmt w:val="decimal"/>
      <w:lvlText w:val="%1."/>
      <w:lvlJc w:val="left"/>
      <w:pPr>
        <w:tabs>
          <w:tab w:val="num" w:pos="0"/>
        </w:tabs>
        <w:ind w:left="360" w:hanging="360"/>
      </w:pPr>
      <w:rPr>
        <w:rFonts w:ascii="Times New Roman" w:hAnsi="Times New Roman" w:cs="Times New Roman" w:hint="default"/>
        <w:b w:val="0"/>
        <w:bCs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BCE67E3"/>
    <w:multiLevelType w:val="multilevel"/>
    <w:tmpl w:val="F044E75C"/>
    <w:lvl w:ilvl="0">
      <w:start w:val="2"/>
      <w:numFmt w:val="decimal"/>
      <w:lvlText w:val="%1."/>
      <w:lvlJc w:val="left"/>
      <w:pPr>
        <w:tabs>
          <w:tab w:val="num" w:pos="720"/>
        </w:tabs>
        <w:ind w:left="720" w:hanging="360"/>
      </w:pPr>
      <w:rPr>
        <w:rFonts w:ascii="Tahoma" w:eastAsia="Times New Roman" w:hAnsi="Tahoma" w:cs="Tahoma"/>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BF3719A"/>
    <w:multiLevelType w:val="multilevel"/>
    <w:tmpl w:val="00E003C8"/>
    <w:lvl w:ilvl="0">
      <w:start w:val="1"/>
      <w:numFmt w:val="decimal"/>
      <w:lvlText w:val="%1)"/>
      <w:lvlJc w:val="left"/>
      <w:pPr>
        <w:tabs>
          <w:tab w:val="num" w:pos="0"/>
        </w:tabs>
        <w:ind w:left="644" w:hanging="360"/>
      </w:pPr>
      <w:rPr>
        <w:rFonts w:ascii="Tahoma" w:hAnsi="Tahoma" w:cs="Tahoma" w:hint="default"/>
        <w:b w:val="0"/>
        <w:bCs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1015B9C"/>
    <w:multiLevelType w:val="multilevel"/>
    <w:tmpl w:val="7B2A819E"/>
    <w:lvl w:ilvl="0">
      <w:start w:val="1"/>
      <w:numFmt w:val="decimal"/>
      <w:lvlText w:val="%1."/>
      <w:lvlJc w:val="left"/>
      <w:pPr>
        <w:tabs>
          <w:tab w:val="num" w:pos="0"/>
        </w:tabs>
        <w:ind w:left="360" w:hanging="360"/>
      </w:pPr>
      <w:rPr>
        <w:rFonts w:ascii="Times New Roman" w:eastAsia="Trebuchet MS" w:hAnsi="Times New Roman" w:cs="Times New Roman" w:hint="default"/>
        <w:color w:val="000000" w:themeColor="text1"/>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70E731B"/>
    <w:multiLevelType w:val="hybridMultilevel"/>
    <w:tmpl w:val="70DC0BC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1EA0EFB"/>
    <w:multiLevelType w:val="multilevel"/>
    <w:tmpl w:val="9620B646"/>
    <w:lvl w:ilvl="0">
      <w:start w:val="1"/>
      <w:numFmt w:val="lowerLetter"/>
      <w:lvlText w:val="%1)"/>
      <w:lvlJc w:val="left"/>
      <w:pPr>
        <w:tabs>
          <w:tab w:val="num" w:pos="0"/>
        </w:tabs>
        <w:ind w:left="1080" w:hanging="360"/>
      </w:pPr>
      <w:rPr>
        <w:rFonts w:ascii="Times New Roman" w:hAnsi="Times New Roman" w:cs="Times New Roman" w:hint="default"/>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3F57F6E"/>
    <w:multiLevelType w:val="hybridMultilevel"/>
    <w:tmpl w:val="FE84AF7A"/>
    <w:lvl w:ilvl="0" w:tplc="3FF029D4">
      <w:start w:val="13"/>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04737"/>
    <w:multiLevelType w:val="multilevel"/>
    <w:tmpl w:val="59AEDC62"/>
    <w:lvl w:ilvl="0">
      <w:start w:val="1"/>
      <w:numFmt w:val="decimal"/>
      <w:lvlText w:val="%1."/>
      <w:lvlJc w:val="left"/>
      <w:pPr>
        <w:tabs>
          <w:tab w:val="num" w:pos="0"/>
        </w:tabs>
        <w:ind w:left="360" w:hanging="360"/>
      </w:pPr>
      <w:rPr>
        <w:rFonts w:ascii="Times New Roman" w:hAnsi="Times New Roman" w:cs="Times New Roman" w:hint="default"/>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3F1251FD"/>
    <w:multiLevelType w:val="multilevel"/>
    <w:tmpl w:val="38F80CBA"/>
    <w:lvl w:ilvl="0">
      <w:start w:val="1"/>
      <w:numFmt w:val="decimal"/>
      <w:lvlText w:val="%1)"/>
      <w:lvlJc w:val="left"/>
      <w:pPr>
        <w:tabs>
          <w:tab w:val="num" w:pos="0"/>
        </w:tabs>
        <w:ind w:left="720" w:hanging="360"/>
      </w:pPr>
      <w:rPr>
        <w:rFonts w:ascii="Times New Roman" w:hAnsi="Times New Roman" w:cs="Times New Roman"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2AF7ED7"/>
    <w:multiLevelType w:val="multilevel"/>
    <w:tmpl w:val="495EF07A"/>
    <w:lvl w:ilvl="0">
      <w:start w:val="1"/>
      <w:numFmt w:val="decimal"/>
      <w:lvlText w:val="%1)"/>
      <w:lvlJc w:val="left"/>
      <w:pPr>
        <w:tabs>
          <w:tab w:val="num" w:pos="0"/>
        </w:tabs>
        <w:ind w:left="720" w:hanging="360"/>
      </w:pPr>
      <w:rPr>
        <w:rFonts w:ascii="Times New Roman" w:hAnsi="Times New Roman" w:cs="Times New Roman"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3D5086B"/>
    <w:multiLevelType w:val="multilevel"/>
    <w:tmpl w:val="E4BC9CC8"/>
    <w:lvl w:ilvl="0">
      <w:start w:val="1"/>
      <w:numFmt w:val="decimal"/>
      <w:lvlText w:val="%1)"/>
      <w:lvlJc w:val="left"/>
      <w:pPr>
        <w:tabs>
          <w:tab w:val="num" w:pos="0"/>
        </w:tabs>
        <w:ind w:left="720" w:hanging="360"/>
      </w:pPr>
      <w:rPr>
        <w:rFonts w:ascii="Times New Roman" w:hAnsi="Times New Roman" w:cs="Times New Roman"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6927F8F"/>
    <w:multiLevelType w:val="multilevel"/>
    <w:tmpl w:val="250218D8"/>
    <w:lvl w:ilvl="0">
      <w:start w:val="1"/>
      <w:numFmt w:val="decimal"/>
      <w:lvlText w:val="%1."/>
      <w:lvlJc w:val="left"/>
      <w:pPr>
        <w:tabs>
          <w:tab w:val="num" w:pos="0"/>
        </w:tabs>
        <w:ind w:left="360" w:hanging="360"/>
      </w:pPr>
      <w:rPr>
        <w:rFonts w:ascii="Times New Roman" w:hAnsi="Times New Roman" w:cs="Times New Roman" w:hint="default"/>
        <w:b w:val="0"/>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7FF4263"/>
    <w:multiLevelType w:val="multilevel"/>
    <w:tmpl w:val="4426D00E"/>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4B51311B"/>
    <w:multiLevelType w:val="multilevel"/>
    <w:tmpl w:val="7E423B0A"/>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4BDB5FEF"/>
    <w:multiLevelType w:val="multilevel"/>
    <w:tmpl w:val="D534C0BC"/>
    <w:lvl w:ilvl="0">
      <w:start w:val="1"/>
      <w:numFmt w:val="decimal"/>
      <w:lvlText w:val="%1."/>
      <w:lvlJc w:val="left"/>
      <w:pPr>
        <w:tabs>
          <w:tab w:val="num" w:pos="0"/>
        </w:tabs>
        <w:ind w:left="360" w:hanging="360"/>
      </w:pPr>
      <w:rPr>
        <w:rFonts w:ascii="Times New Roman" w:hAnsi="Times New Roman" w:cs="Times New Roman" w:hint="default"/>
        <w:bCs/>
        <w:sz w:val="20"/>
        <w:szCs w:val="20"/>
        <w:highlight w:val="white"/>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BE25119"/>
    <w:multiLevelType w:val="multilevel"/>
    <w:tmpl w:val="625A837A"/>
    <w:lvl w:ilvl="0">
      <w:start w:val="1"/>
      <w:numFmt w:val="decimal"/>
      <w:lvlText w:val="%1."/>
      <w:lvlJc w:val="left"/>
      <w:pPr>
        <w:tabs>
          <w:tab w:val="num" w:pos="0"/>
        </w:tabs>
        <w:ind w:left="360" w:hanging="360"/>
      </w:pPr>
      <w:rPr>
        <w:rFonts w:ascii="Times New Roman" w:eastAsia="SimSun" w:hAnsi="Times New Roman" w:cs="Times New Roman" w:hint="default"/>
        <w:color w:val="000000"/>
        <w:szCs w:val="20"/>
        <w:lang w:bidi="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C8B3A9F"/>
    <w:multiLevelType w:val="multilevel"/>
    <w:tmpl w:val="CA34BAA6"/>
    <w:lvl w:ilvl="0">
      <w:start w:val="1"/>
      <w:numFmt w:val="decimal"/>
      <w:lvlText w:val="%1)"/>
      <w:lvlJc w:val="left"/>
      <w:pPr>
        <w:tabs>
          <w:tab w:val="num" w:pos="0"/>
        </w:tabs>
        <w:ind w:left="72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0E80D11"/>
    <w:multiLevelType w:val="hybridMultilevel"/>
    <w:tmpl w:val="D398102C"/>
    <w:lvl w:ilvl="0" w:tplc="8E80699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8646C9"/>
    <w:multiLevelType w:val="multilevel"/>
    <w:tmpl w:val="EB3C173A"/>
    <w:lvl w:ilvl="0">
      <w:start w:val="1"/>
      <w:numFmt w:val="decimal"/>
      <w:lvlText w:val="%1."/>
      <w:lvlJc w:val="left"/>
      <w:pPr>
        <w:tabs>
          <w:tab w:val="num" w:pos="0"/>
        </w:tabs>
        <w:ind w:left="360" w:hanging="360"/>
      </w:pPr>
      <w:rPr>
        <w:rFonts w:ascii="Times New Roman" w:hAnsi="Times New Roman" w:cs="Times New Roman" w:hint="default"/>
        <w:b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66C3218"/>
    <w:multiLevelType w:val="multilevel"/>
    <w:tmpl w:val="776CC772"/>
    <w:lvl w:ilvl="0">
      <w:start w:val="1"/>
      <w:numFmt w:val="lowerLetter"/>
      <w:lvlText w:val="%1)"/>
      <w:lvlJc w:val="left"/>
      <w:pPr>
        <w:tabs>
          <w:tab w:val="num" w:pos="0"/>
        </w:tabs>
        <w:ind w:left="1440" w:hanging="360"/>
      </w:pPr>
      <w:rPr>
        <w:rFonts w:ascii="Times New Roman" w:hAnsi="Times New Roman" w:cs="Times New Roman" w:hint="default"/>
        <w:sz w:val="20"/>
        <w:szCs w:val="2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5" w15:restartNumberingAfterBreak="0">
    <w:nsid w:val="5A76252F"/>
    <w:multiLevelType w:val="multilevel"/>
    <w:tmpl w:val="4B0C7ED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5BDD6806"/>
    <w:multiLevelType w:val="multilevel"/>
    <w:tmpl w:val="83C6B03E"/>
    <w:lvl w:ilvl="0">
      <w:start w:val="1"/>
      <w:numFmt w:val="decimal"/>
      <w:lvlText w:val="%1)"/>
      <w:lvlJc w:val="left"/>
      <w:pPr>
        <w:tabs>
          <w:tab w:val="num" w:pos="0"/>
        </w:tabs>
        <w:ind w:left="720" w:hanging="360"/>
      </w:pPr>
      <w:rPr>
        <w:rFonts w:ascii="Times New Roman" w:hAnsi="Times New Roman" w:cs="Times New Roman"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299549C"/>
    <w:multiLevelType w:val="hybridMultilevel"/>
    <w:tmpl w:val="5F547B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43F1C8A"/>
    <w:multiLevelType w:val="multilevel"/>
    <w:tmpl w:val="27D230C6"/>
    <w:lvl w:ilvl="0">
      <w:start w:val="1"/>
      <w:numFmt w:val="decimal"/>
      <w:lvlText w:val="%1)"/>
      <w:lvlJc w:val="left"/>
      <w:pPr>
        <w:tabs>
          <w:tab w:val="num" w:pos="754"/>
        </w:tabs>
        <w:ind w:left="754" w:hanging="397"/>
      </w:pPr>
      <w:rPr>
        <w:sz w:val="20"/>
        <w:szCs w:val="20"/>
      </w:rPr>
    </w:lvl>
    <w:lvl w:ilvl="1">
      <w:start w:val="1"/>
      <w:numFmt w:val="lowerLetter"/>
      <w:lvlText w:val="%2."/>
      <w:lvlJc w:val="left"/>
      <w:pPr>
        <w:tabs>
          <w:tab w:val="num" w:pos="1151"/>
        </w:tabs>
        <w:ind w:left="1151" w:hanging="397"/>
      </w:pPr>
      <w:rPr>
        <w:rFonts w:ascii="Tahoma" w:hAnsi="Tahoma"/>
        <w:sz w:val="20"/>
        <w:szCs w:val="20"/>
      </w:rPr>
    </w:lvl>
    <w:lvl w:ilvl="2">
      <w:start w:val="1"/>
      <w:numFmt w:val="lowerLetter"/>
      <w:lvlText w:val="%3."/>
      <w:lvlJc w:val="left"/>
      <w:pPr>
        <w:tabs>
          <w:tab w:val="num" w:pos="1548"/>
        </w:tabs>
        <w:ind w:left="1548" w:hanging="397"/>
      </w:pPr>
      <w:rPr>
        <w:rFonts w:ascii="Tahoma" w:hAnsi="Tahoma"/>
        <w:sz w:val="20"/>
        <w:szCs w:val="20"/>
      </w:rPr>
    </w:lvl>
    <w:lvl w:ilvl="3">
      <w:start w:val="1"/>
      <w:numFmt w:val="lowerLetter"/>
      <w:lvlText w:val="%4."/>
      <w:lvlJc w:val="left"/>
      <w:pPr>
        <w:tabs>
          <w:tab w:val="num" w:pos="1945"/>
        </w:tabs>
        <w:ind w:left="1945" w:hanging="397"/>
      </w:pPr>
      <w:rPr>
        <w:rFonts w:ascii="Tahoma" w:hAnsi="Tahoma"/>
        <w:sz w:val="20"/>
        <w:szCs w:val="20"/>
      </w:rPr>
    </w:lvl>
    <w:lvl w:ilvl="4">
      <w:start w:val="1"/>
      <w:numFmt w:val="lowerLetter"/>
      <w:lvlText w:val="%5."/>
      <w:lvlJc w:val="left"/>
      <w:pPr>
        <w:tabs>
          <w:tab w:val="num" w:pos="2342"/>
        </w:tabs>
        <w:ind w:left="2342" w:hanging="397"/>
      </w:pPr>
      <w:rPr>
        <w:rFonts w:ascii="Tahoma" w:hAnsi="Tahoma"/>
        <w:sz w:val="20"/>
        <w:szCs w:val="20"/>
      </w:rPr>
    </w:lvl>
    <w:lvl w:ilvl="5">
      <w:start w:val="1"/>
      <w:numFmt w:val="lowerLetter"/>
      <w:lvlText w:val="%6."/>
      <w:lvlJc w:val="left"/>
      <w:pPr>
        <w:tabs>
          <w:tab w:val="num" w:pos="2739"/>
        </w:tabs>
        <w:ind w:left="2739" w:hanging="397"/>
      </w:pPr>
      <w:rPr>
        <w:rFonts w:ascii="Tahoma" w:hAnsi="Tahoma"/>
        <w:sz w:val="20"/>
        <w:szCs w:val="20"/>
      </w:rPr>
    </w:lvl>
    <w:lvl w:ilvl="6">
      <w:start w:val="1"/>
      <w:numFmt w:val="lowerLetter"/>
      <w:lvlText w:val="%7."/>
      <w:lvlJc w:val="left"/>
      <w:pPr>
        <w:tabs>
          <w:tab w:val="num" w:pos="3136"/>
        </w:tabs>
        <w:ind w:left="3136" w:hanging="397"/>
      </w:pPr>
      <w:rPr>
        <w:rFonts w:ascii="Tahoma" w:hAnsi="Tahoma"/>
        <w:sz w:val="20"/>
        <w:szCs w:val="20"/>
      </w:rPr>
    </w:lvl>
    <w:lvl w:ilvl="7">
      <w:start w:val="1"/>
      <w:numFmt w:val="lowerLetter"/>
      <w:lvlText w:val="%8."/>
      <w:lvlJc w:val="left"/>
      <w:pPr>
        <w:tabs>
          <w:tab w:val="num" w:pos="3533"/>
        </w:tabs>
        <w:ind w:left="3533" w:hanging="397"/>
      </w:pPr>
      <w:rPr>
        <w:rFonts w:ascii="Tahoma" w:hAnsi="Tahoma"/>
        <w:sz w:val="20"/>
        <w:szCs w:val="20"/>
      </w:rPr>
    </w:lvl>
    <w:lvl w:ilvl="8">
      <w:start w:val="1"/>
      <w:numFmt w:val="lowerLetter"/>
      <w:lvlText w:val="%9."/>
      <w:lvlJc w:val="left"/>
      <w:pPr>
        <w:tabs>
          <w:tab w:val="num" w:pos="3930"/>
        </w:tabs>
        <w:ind w:left="3930" w:hanging="397"/>
      </w:pPr>
      <w:rPr>
        <w:rFonts w:ascii="Tahoma" w:hAnsi="Tahoma"/>
        <w:sz w:val="20"/>
        <w:szCs w:val="20"/>
      </w:rPr>
    </w:lvl>
  </w:abstractNum>
  <w:abstractNum w:abstractNumId="39" w15:restartNumberingAfterBreak="0">
    <w:nsid w:val="678F2FEB"/>
    <w:multiLevelType w:val="hybridMultilevel"/>
    <w:tmpl w:val="A0AA45D8"/>
    <w:lvl w:ilvl="0" w:tplc="D566445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A7E3343"/>
    <w:multiLevelType w:val="hybridMultilevel"/>
    <w:tmpl w:val="CAF005A8"/>
    <w:lvl w:ilvl="0" w:tplc="E7F431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FC11FE5"/>
    <w:multiLevelType w:val="multilevel"/>
    <w:tmpl w:val="FB4A1336"/>
    <w:lvl w:ilvl="0">
      <w:start w:val="1"/>
      <w:numFmt w:val="decimal"/>
      <w:lvlText w:val="%1."/>
      <w:lvlJc w:val="left"/>
      <w:pPr>
        <w:tabs>
          <w:tab w:val="num" w:pos="0"/>
        </w:tabs>
        <w:ind w:left="720" w:hanging="360"/>
      </w:pPr>
      <w:rPr>
        <w:rFonts w:ascii="Times New Roman" w:eastAsia="Tahoma" w:hAnsi="Times New Roman" w:cs="Times New Roman" w:hint="default"/>
        <w:b w:val="0"/>
        <w:bCs w:val="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06D51D0"/>
    <w:multiLevelType w:val="multilevel"/>
    <w:tmpl w:val="13F29D9C"/>
    <w:lvl w:ilvl="0">
      <w:start w:val="1"/>
      <w:numFmt w:val="decimal"/>
      <w:lvlText w:val="%1)"/>
      <w:lvlJc w:val="left"/>
      <w:pPr>
        <w:tabs>
          <w:tab w:val="num" w:pos="0"/>
        </w:tabs>
        <w:ind w:left="360" w:hanging="360"/>
      </w:pPr>
      <w:rPr>
        <w:rFonts w:ascii="Times New Roman" w:hAnsi="Times New Roman" w:cs="Times New Roman" w:hint="default"/>
        <w:b w:val="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6B55918"/>
    <w:multiLevelType w:val="multilevel"/>
    <w:tmpl w:val="6148A4AE"/>
    <w:lvl w:ilvl="0">
      <w:start w:val="1"/>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360"/>
      </w:pPr>
    </w:lvl>
    <w:lvl w:ilvl="3">
      <w:start w:val="1"/>
      <w:numFmt w:val="decimal"/>
      <w:lvlText w:val="%1.%2.%3.%4"/>
      <w:lvlJc w:val="left"/>
      <w:pPr>
        <w:tabs>
          <w:tab w:val="num" w:pos="0"/>
        </w:tabs>
        <w:ind w:left="1440" w:hanging="360"/>
      </w:pPr>
    </w:lvl>
    <w:lvl w:ilvl="4">
      <w:start w:val="1"/>
      <w:numFmt w:val="decimal"/>
      <w:lvlText w:val="%1.%2.%3.%4.%5"/>
      <w:lvlJc w:val="left"/>
      <w:pPr>
        <w:tabs>
          <w:tab w:val="num" w:pos="0"/>
        </w:tabs>
        <w:ind w:left="1800" w:hanging="360"/>
      </w:pPr>
    </w:lvl>
    <w:lvl w:ilvl="5">
      <w:start w:val="1"/>
      <w:numFmt w:val="decimal"/>
      <w:lvlText w:val="%1.%2.%3.%4.%5.%6"/>
      <w:lvlJc w:val="left"/>
      <w:pPr>
        <w:tabs>
          <w:tab w:val="num" w:pos="0"/>
        </w:tabs>
        <w:ind w:left="2160" w:hanging="360"/>
      </w:pPr>
    </w:lvl>
    <w:lvl w:ilvl="6">
      <w:start w:val="1"/>
      <w:numFmt w:val="decimal"/>
      <w:lvlText w:val="%1.%2.%3.%4.%5.%6.%7"/>
      <w:lvlJc w:val="left"/>
      <w:pPr>
        <w:tabs>
          <w:tab w:val="num" w:pos="0"/>
        </w:tabs>
        <w:ind w:left="2520" w:hanging="360"/>
      </w:pPr>
    </w:lvl>
    <w:lvl w:ilvl="7">
      <w:start w:val="1"/>
      <w:numFmt w:val="decimal"/>
      <w:lvlText w:val="%1.%2.%3.%4.%5.%6.%7.%8"/>
      <w:lvlJc w:val="left"/>
      <w:pPr>
        <w:tabs>
          <w:tab w:val="num" w:pos="0"/>
        </w:tabs>
        <w:ind w:left="2880" w:hanging="360"/>
      </w:pPr>
    </w:lvl>
    <w:lvl w:ilvl="8">
      <w:start w:val="1"/>
      <w:numFmt w:val="decimal"/>
      <w:lvlText w:val="%1.%2.%3.%4.%5.%6.%7.%8.%9"/>
      <w:lvlJc w:val="left"/>
      <w:pPr>
        <w:tabs>
          <w:tab w:val="num" w:pos="0"/>
        </w:tabs>
        <w:ind w:left="3240" w:hanging="360"/>
      </w:pPr>
    </w:lvl>
  </w:abstractNum>
  <w:abstractNum w:abstractNumId="45" w15:restartNumberingAfterBreak="0">
    <w:nsid w:val="7971384F"/>
    <w:multiLevelType w:val="multilevel"/>
    <w:tmpl w:val="62FA9AD0"/>
    <w:lvl w:ilvl="0">
      <w:start w:val="1"/>
      <w:numFmt w:val="decimal"/>
      <w:lvlText w:val="%1)"/>
      <w:lvlJc w:val="left"/>
      <w:pPr>
        <w:tabs>
          <w:tab w:val="num" w:pos="0"/>
        </w:tabs>
        <w:ind w:left="720" w:hanging="360"/>
      </w:pPr>
      <w:rPr>
        <w:rFonts w:ascii="Times New Roman" w:hAnsi="Times New Roman" w:cs="Times New Roman"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ACB014D"/>
    <w:multiLevelType w:val="multilevel"/>
    <w:tmpl w:val="395290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CA77139"/>
    <w:multiLevelType w:val="multilevel"/>
    <w:tmpl w:val="38F20648"/>
    <w:lvl w:ilvl="0">
      <w:start w:val="1"/>
      <w:numFmt w:val="decimal"/>
      <w:lvlText w:val="%1."/>
      <w:lvlJc w:val="left"/>
      <w:pPr>
        <w:tabs>
          <w:tab w:val="num" w:pos="0"/>
        </w:tabs>
        <w:ind w:left="360" w:hanging="360"/>
      </w:pPr>
      <w:rPr>
        <w:rFonts w:ascii="Times New Roman" w:hAnsi="Times New Roman" w:cs="Times New Roman" w:hint="default"/>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26"/>
  </w:num>
  <w:num w:numId="2">
    <w:abstractNumId w:val="17"/>
  </w:num>
  <w:num w:numId="3">
    <w:abstractNumId w:val="16"/>
  </w:num>
  <w:num w:numId="4">
    <w:abstractNumId w:val="44"/>
  </w:num>
  <w:num w:numId="5">
    <w:abstractNumId w:val="10"/>
  </w:num>
  <w:num w:numId="6">
    <w:abstractNumId w:val="18"/>
  </w:num>
  <w:num w:numId="7">
    <w:abstractNumId w:val="7"/>
  </w:num>
  <w:num w:numId="8">
    <w:abstractNumId w:val="46"/>
  </w:num>
  <w:num w:numId="9">
    <w:abstractNumId w:val="1"/>
    <w:lvlOverride w:ilvl="0">
      <w:startOverride w:val="1"/>
    </w:lvlOverride>
  </w:num>
  <w:num w:numId="10">
    <w:abstractNumId w:val="42"/>
    <w:lvlOverride w:ilvl="0">
      <w:startOverride w:val="1"/>
    </w:lvlOverride>
  </w:num>
  <w:num w:numId="11">
    <w:abstractNumId w:val="42"/>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43"/>
    <w:lvlOverride w:ilvl="0">
      <w:startOverride w:val="1"/>
    </w:lvlOverride>
  </w:num>
  <w:num w:numId="21">
    <w:abstractNumId w:val="43"/>
  </w:num>
  <w:num w:numId="22">
    <w:abstractNumId w:val="43"/>
  </w:num>
  <w:num w:numId="23">
    <w:abstractNumId w:val="20"/>
    <w:lvlOverride w:ilvl="0">
      <w:startOverride w:val="1"/>
    </w:lvlOverride>
  </w:num>
  <w:num w:numId="24">
    <w:abstractNumId w:val="20"/>
  </w:num>
  <w:num w:numId="25">
    <w:abstractNumId w:val="20"/>
  </w:num>
  <w:num w:numId="26">
    <w:abstractNumId w:val="20"/>
  </w:num>
  <w:num w:numId="27">
    <w:abstractNumId w:val="43"/>
  </w:num>
  <w:num w:numId="28">
    <w:abstractNumId w:val="43"/>
  </w:num>
  <w:num w:numId="29">
    <w:abstractNumId w:val="43"/>
  </w:num>
  <w:num w:numId="30">
    <w:abstractNumId w:val="7"/>
  </w:num>
  <w:num w:numId="31">
    <w:abstractNumId w:val="36"/>
    <w:lvlOverride w:ilvl="0">
      <w:startOverride w:val="1"/>
    </w:lvlOverride>
  </w:num>
  <w:num w:numId="32">
    <w:abstractNumId w:val="36"/>
  </w:num>
  <w:num w:numId="33">
    <w:abstractNumId w:val="11"/>
    <w:lvlOverride w:ilvl="0">
      <w:startOverride w:val="1"/>
    </w:lvlOverride>
  </w:num>
  <w:num w:numId="34">
    <w:abstractNumId w:val="29"/>
    <w:lvlOverride w:ilvl="0">
      <w:startOverride w:val="1"/>
    </w:lvlOverride>
  </w:num>
  <w:num w:numId="35">
    <w:abstractNumId w:val="9"/>
    <w:lvlOverride w:ilvl="0">
      <w:startOverride w:val="1"/>
    </w:lvlOverride>
  </w:num>
  <w:num w:numId="36">
    <w:abstractNumId w:val="34"/>
    <w:lvlOverride w:ilvl="0">
      <w:startOverride w:val="1"/>
    </w:lvlOverride>
  </w:num>
  <w:num w:numId="37">
    <w:abstractNumId w:val="34"/>
  </w:num>
  <w:num w:numId="38">
    <w:abstractNumId w:val="34"/>
  </w:num>
  <w:num w:numId="39">
    <w:abstractNumId w:val="34"/>
  </w:num>
  <w:num w:numId="40">
    <w:abstractNumId w:val="34"/>
  </w:num>
  <w:num w:numId="41">
    <w:abstractNumId w:val="34"/>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29"/>
  </w:num>
  <w:num w:numId="50">
    <w:abstractNumId w:val="29"/>
  </w:num>
  <w:num w:numId="51">
    <w:abstractNumId w:val="29"/>
  </w:num>
  <w:num w:numId="52">
    <w:abstractNumId w:val="47"/>
    <w:lvlOverride w:ilvl="0">
      <w:startOverride w:val="1"/>
    </w:lvlOverride>
  </w:num>
  <w:num w:numId="53">
    <w:abstractNumId w:val="45"/>
    <w:lvlOverride w:ilvl="0">
      <w:startOverride w:val="1"/>
    </w:lvlOverride>
  </w:num>
  <w:num w:numId="54">
    <w:abstractNumId w:val="45"/>
  </w:num>
  <w:num w:numId="55">
    <w:abstractNumId w:val="45"/>
  </w:num>
  <w:num w:numId="56">
    <w:abstractNumId w:val="47"/>
  </w:num>
  <w:num w:numId="57">
    <w:abstractNumId w:val="47"/>
  </w:num>
  <w:num w:numId="58">
    <w:abstractNumId w:val="47"/>
  </w:num>
  <w:num w:numId="59">
    <w:abstractNumId w:val="3"/>
    <w:lvlOverride w:ilvl="0">
      <w:startOverride w:val="1"/>
    </w:lvlOverride>
  </w:num>
  <w:num w:numId="60">
    <w:abstractNumId w:val="3"/>
  </w:num>
  <w:num w:numId="61">
    <w:abstractNumId w:val="47"/>
  </w:num>
  <w:num w:numId="62">
    <w:abstractNumId w:val="47"/>
  </w:num>
  <w:num w:numId="63">
    <w:abstractNumId w:val="47"/>
  </w:num>
  <w:num w:numId="64">
    <w:abstractNumId w:val="47"/>
  </w:num>
  <w:num w:numId="65">
    <w:abstractNumId w:val="47"/>
  </w:num>
  <w:num w:numId="66">
    <w:abstractNumId w:val="31"/>
    <w:lvlOverride w:ilvl="0">
      <w:startOverride w:val="1"/>
    </w:lvlOverride>
  </w:num>
  <w:num w:numId="67">
    <w:abstractNumId w:val="31"/>
  </w:num>
  <w:num w:numId="68">
    <w:abstractNumId w:val="31"/>
  </w:num>
  <w:num w:numId="69">
    <w:abstractNumId w:val="31"/>
  </w:num>
  <w:num w:numId="70">
    <w:abstractNumId w:val="31"/>
  </w:num>
  <w:num w:numId="71">
    <w:abstractNumId w:val="31"/>
  </w:num>
  <w:num w:numId="72">
    <w:abstractNumId w:val="31"/>
  </w:num>
  <w:num w:numId="73">
    <w:abstractNumId w:val="47"/>
  </w:num>
  <w:num w:numId="74">
    <w:abstractNumId w:val="47"/>
  </w:num>
  <w:num w:numId="75">
    <w:abstractNumId w:val="47"/>
  </w:num>
  <w:num w:numId="76">
    <w:abstractNumId w:val="47"/>
  </w:num>
  <w:num w:numId="77">
    <w:abstractNumId w:val="47"/>
  </w:num>
  <w:num w:numId="78">
    <w:abstractNumId w:val="47"/>
  </w:num>
  <w:num w:numId="79">
    <w:abstractNumId w:val="23"/>
    <w:lvlOverride w:ilvl="0">
      <w:startOverride w:val="1"/>
    </w:lvlOverride>
  </w:num>
  <w:num w:numId="80">
    <w:abstractNumId w:val="23"/>
  </w:num>
  <w:num w:numId="81">
    <w:abstractNumId w:val="23"/>
  </w:num>
  <w:num w:numId="82">
    <w:abstractNumId w:val="23"/>
  </w:num>
  <w:num w:numId="83">
    <w:abstractNumId w:val="23"/>
  </w:num>
  <w:num w:numId="84">
    <w:abstractNumId w:val="23"/>
  </w:num>
  <w:num w:numId="85">
    <w:abstractNumId w:val="47"/>
  </w:num>
  <w:num w:numId="86">
    <w:abstractNumId w:val="47"/>
  </w:num>
  <w:num w:numId="87">
    <w:abstractNumId w:val="47"/>
  </w:num>
  <w:num w:numId="88">
    <w:abstractNumId w:val="47"/>
  </w:num>
  <w:num w:numId="89">
    <w:abstractNumId w:val="47"/>
  </w:num>
  <w:num w:numId="90">
    <w:abstractNumId w:val="47"/>
  </w:num>
  <w:num w:numId="91">
    <w:abstractNumId w:val="47"/>
  </w:num>
  <w:num w:numId="92">
    <w:abstractNumId w:val="12"/>
    <w:lvlOverride w:ilvl="0">
      <w:startOverride w:val="1"/>
    </w:lvlOverride>
  </w:num>
  <w:num w:numId="93">
    <w:abstractNumId w:val="25"/>
    <w:lvlOverride w:ilvl="0">
      <w:startOverride w:val="1"/>
    </w:lvlOverride>
  </w:num>
  <w:num w:numId="94">
    <w:abstractNumId w:val="25"/>
  </w:num>
  <w:num w:numId="95">
    <w:abstractNumId w:val="25"/>
  </w:num>
  <w:num w:numId="96">
    <w:abstractNumId w:val="25"/>
  </w:num>
  <w:num w:numId="97">
    <w:abstractNumId w:val="25"/>
  </w:num>
  <w:num w:numId="98">
    <w:abstractNumId w:val="25"/>
  </w:num>
  <w:num w:numId="99">
    <w:abstractNumId w:val="25"/>
  </w:num>
  <w:num w:numId="100">
    <w:abstractNumId w:val="25"/>
  </w:num>
  <w:num w:numId="101">
    <w:abstractNumId w:val="12"/>
  </w:num>
  <w:num w:numId="102">
    <w:abstractNumId w:val="24"/>
    <w:lvlOverride w:ilvl="0">
      <w:startOverride w:val="1"/>
    </w:lvlOverride>
  </w:num>
  <w:num w:numId="103">
    <w:abstractNumId w:val="24"/>
  </w:num>
  <w:num w:numId="104">
    <w:abstractNumId w:val="24"/>
  </w:num>
  <w:num w:numId="105">
    <w:abstractNumId w:val="24"/>
  </w:num>
  <w:num w:numId="106">
    <w:abstractNumId w:val="12"/>
  </w:num>
  <w:num w:numId="107">
    <w:abstractNumId w:val="12"/>
  </w:num>
  <w:num w:numId="108">
    <w:abstractNumId w:val="22"/>
    <w:lvlOverride w:ilvl="0">
      <w:startOverride w:val="1"/>
    </w:lvlOverride>
  </w:num>
  <w:num w:numId="109">
    <w:abstractNumId w:val="22"/>
  </w:num>
  <w:num w:numId="110">
    <w:abstractNumId w:val="22"/>
  </w:num>
  <w:num w:numId="111">
    <w:abstractNumId w:val="22"/>
  </w:num>
  <w:num w:numId="112">
    <w:abstractNumId w:val="22"/>
  </w:num>
  <w:num w:numId="113">
    <w:abstractNumId w:val="22"/>
  </w:num>
  <w:num w:numId="114">
    <w:abstractNumId w:val="22"/>
  </w:num>
  <w:num w:numId="115">
    <w:abstractNumId w:val="33"/>
    <w:lvlOverride w:ilvl="0">
      <w:startOverride w:val="1"/>
    </w:lvlOverride>
  </w:num>
  <w:num w:numId="116">
    <w:abstractNumId w:val="33"/>
  </w:num>
  <w:num w:numId="117">
    <w:abstractNumId w:val="15"/>
    <w:lvlOverride w:ilvl="0">
      <w:startOverride w:val="1"/>
    </w:lvlOverride>
  </w:num>
  <w:num w:numId="118">
    <w:abstractNumId w:val="15"/>
  </w:num>
  <w:num w:numId="119">
    <w:abstractNumId w:val="28"/>
    <w:lvlOverride w:ilvl="0">
      <w:startOverride w:val="1"/>
    </w:lvlOverride>
  </w:num>
  <w:num w:numId="120">
    <w:abstractNumId w:val="28"/>
  </w:num>
  <w:num w:numId="121">
    <w:abstractNumId w:val="35"/>
  </w:num>
  <w:num w:numId="122">
    <w:abstractNumId w:val="35"/>
    <w:lvlOverride w:ilvl="0">
      <w:startOverride w:val="1"/>
    </w:lvlOverride>
  </w:num>
  <w:num w:numId="123">
    <w:abstractNumId w:val="30"/>
    <w:lvlOverride w:ilvl="0">
      <w:startOverride w:val="1"/>
    </w:lvlOverride>
  </w:num>
  <w:num w:numId="124">
    <w:abstractNumId w:val="21"/>
  </w:num>
  <w:num w:numId="125">
    <w:abstractNumId w:val="38"/>
  </w:num>
  <w:num w:numId="126">
    <w:abstractNumId w:val="14"/>
  </w:num>
  <w:num w:numId="127">
    <w:abstractNumId w:val="6"/>
  </w:num>
  <w:num w:numId="128">
    <w:abstractNumId w:val="8"/>
  </w:num>
  <w:num w:numId="129">
    <w:abstractNumId w:val="13"/>
  </w:num>
  <w:num w:numId="130">
    <w:abstractNumId w:val="27"/>
  </w:num>
  <w:num w:numId="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
  </w:num>
  <w:num w:numId="133">
    <w:abstractNumId w:val="41"/>
  </w:num>
  <w:num w:numId="134">
    <w:abstractNumId w:val="4"/>
  </w:num>
  <w:num w:numId="135">
    <w:abstractNumId w:val="5"/>
  </w:num>
  <w:num w:numId="136">
    <w:abstractNumId w:val="37"/>
  </w:num>
  <w:num w:numId="137">
    <w:abstractNumId w:val="39"/>
  </w:num>
  <w:num w:numId="13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9"/>
  </w:num>
  <w:num w:numId="140">
    <w:abstractNumId w:val="40"/>
  </w:num>
  <w:num w:numId="141">
    <w:abstractNumId w:val="32"/>
  </w:num>
  <w:num w:numId="1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208"/>
    <w:rsid w:val="00002991"/>
    <w:rsid w:val="00004007"/>
    <w:rsid w:val="000079A9"/>
    <w:rsid w:val="00025685"/>
    <w:rsid w:val="00041DC8"/>
    <w:rsid w:val="000423F7"/>
    <w:rsid w:val="00061BF8"/>
    <w:rsid w:val="00063C22"/>
    <w:rsid w:val="000751B6"/>
    <w:rsid w:val="00093D2A"/>
    <w:rsid w:val="000D76AF"/>
    <w:rsid w:val="000E2852"/>
    <w:rsid w:val="000F1AB5"/>
    <w:rsid w:val="00145A0A"/>
    <w:rsid w:val="001A21FF"/>
    <w:rsid w:val="001A7D44"/>
    <w:rsid w:val="001B0B94"/>
    <w:rsid w:val="001B540F"/>
    <w:rsid w:val="001D619A"/>
    <w:rsid w:val="001E62B8"/>
    <w:rsid w:val="001F7C92"/>
    <w:rsid w:val="00206446"/>
    <w:rsid w:val="002125BB"/>
    <w:rsid w:val="00213B62"/>
    <w:rsid w:val="00242ED2"/>
    <w:rsid w:val="00253665"/>
    <w:rsid w:val="00264E34"/>
    <w:rsid w:val="00267445"/>
    <w:rsid w:val="002A1A3E"/>
    <w:rsid w:val="002A6E68"/>
    <w:rsid w:val="002C5455"/>
    <w:rsid w:val="002E674D"/>
    <w:rsid w:val="002F7507"/>
    <w:rsid w:val="003138FB"/>
    <w:rsid w:val="00341F9B"/>
    <w:rsid w:val="00345F60"/>
    <w:rsid w:val="0035124C"/>
    <w:rsid w:val="003565FB"/>
    <w:rsid w:val="00357405"/>
    <w:rsid w:val="00381F22"/>
    <w:rsid w:val="0038405C"/>
    <w:rsid w:val="00396885"/>
    <w:rsid w:val="003A6EE3"/>
    <w:rsid w:val="003A73F3"/>
    <w:rsid w:val="003C16B3"/>
    <w:rsid w:val="003D6AC2"/>
    <w:rsid w:val="00406247"/>
    <w:rsid w:val="00414191"/>
    <w:rsid w:val="0043397E"/>
    <w:rsid w:val="00463904"/>
    <w:rsid w:val="004724AC"/>
    <w:rsid w:val="004803FF"/>
    <w:rsid w:val="004C7975"/>
    <w:rsid w:val="004E06D5"/>
    <w:rsid w:val="004E1FA8"/>
    <w:rsid w:val="004E3F39"/>
    <w:rsid w:val="004E5462"/>
    <w:rsid w:val="004F7265"/>
    <w:rsid w:val="005040E4"/>
    <w:rsid w:val="00511F05"/>
    <w:rsid w:val="00534957"/>
    <w:rsid w:val="00542846"/>
    <w:rsid w:val="00553208"/>
    <w:rsid w:val="00563C0C"/>
    <w:rsid w:val="00564530"/>
    <w:rsid w:val="00581A8A"/>
    <w:rsid w:val="005A6ADF"/>
    <w:rsid w:val="005B0AEA"/>
    <w:rsid w:val="005C4E11"/>
    <w:rsid w:val="005D33BC"/>
    <w:rsid w:val="005D5A41"/>
    <w:rsid w:val="0060798E"/>
    <w:rsid w:val="00640496"/>
    <w:rsid w:val="00643B1B"/>
    <w:rsid w:val="00651544"/>
    <w:rsid w:val="006574F7"/>
    <w:rsid w:val="006A3F42"/>
    <w:rsid w:val="006C3D1F"/>
    <w:rsid w:val="006C4C85"/>
    <w:rsid w:val="006E44F0"/>
    <w:rsid w:val="006F3731"/>
    <w:rsid w:val="006F6C49"/>
    <w:rsid w:val="00720090"/>
    <w:rsid w:val="00726B9C"/>
    <w:rsid w:val="00730477"/>
    <w:rsid w:val="00732351"/>
    <w:rsid w:val="00736A1A"/>
    <w:rsid w:val="00745B9E"/>
    <w:rsid w:val="00785ED6"/>
    <w:rsid w:val="007C21F2"/>
    <w:rsid w:val="007E6F2E"/>
    <w:rsid w:val="007F1E23"/>
    <w:rsid w:val="00833A9D"/>
    <w:rsid w:val="0083716D"/>
    <w:rsid w:val="00842060"/>
    <w:rsid w:val="00842F3C"/>
    <w:rsid w:val="00844B98"/>
    <w:rsid w:val="00854F22"/>
    <w:rsid w:val="00861AAE"/>
    <w:rsid w:val="00876F6F"/>
    <w:rsid w:val="0088185C"/>
    <w:rsid w:val="0089457B"/>
    <w:rsid w:val="008C32F2"/>
    <w:rsid w:val="008D5A60"/>
    <w:rsid w:val="009057DA"/>
    <w:rsid w:val="0094462E"/>
    <w:rsid w:val="00944F5F"/>
    <w:rsid w:val="0096469D"/>
    <w:rsid w:val="00965AB3"/>
    <w:rsid w:val="009B4E3A"/>
    <w:rsid w:val="009B7C82"/>
    <w:rsid w:val="009F1AAE"/>
    <w:rsid w:val="009F2337"/>
    <w:rsid w:val="00A03685"/>
    <w:rsid w:val="00A40FC3"/>
    <w:rsid w:val="00A468E5"/>
    <w:rsid w:val="00A601CB"/>
    <w:rsid w:val="00AC4A6B"/>
    <w:rsid w:val="00AD2F91"/>
    <w:rsid w:val="00AE78B5"/>
    <w:rsid w:val="00AF3341"/>
    <w:rsid w:val="00B03CAC"/>
    <w:rsid w:val="00B16F5C"/>
    <w:rsid w:val="00B34D29"/>
    <w:rsid w:val="00B40FA0"/>
    <w:rsid w:val="00B70E50"/>
    <w:rsid w:val="00BA17D5"/>
    <w:rsid w:val="00BA18D4"/>
    <w:rsid w:val="00BC5521"/>
    <w:rsid w:val="00BD0E4F"/>
    <w:rsid w:val="00BE1C87"/>
    <w:rsid w:val="00C12651"/>
    <w:rsid w:val="00C239F8"/>
    <w:rsid w:val="00C54A5F"/>
    <w:rsid w:val="00C570BB"/>
    <w:rsid w:val="00C74FFD"/>
    <w:rsid w:val="00C822CC"/>
    <w:rsid w:val="00CB04E6"/>
    <w:rsid w:val="00CC1E0E"/>
    <w:rsid w:val="00D03648"/>
    <w:rsid w:val="00D06F79"/>
    <w:rsid w:val="00DA024B"/>
    <w:rsid w:val="00DA1601"/>
    <w:rsid w:val="00E0284D"/>
    <w:rsid w:val="00E04FE2"/>
    <w:rsid w:val="00E13022"/>
    <w:rsid w:val="00E17655"/>
    <w:rsid w:val="00E33447"/>
    <w:rsid w:val="00E73302"/>
    <w:rsid w:val="00E85CCB"/>
    <w:rsid w:val="00E91835"/>
    <w:rsid w:val="00E92CC0"/>
    <w:rsid w:val="00EA02CF"/>
    <w:rsid w:val="00EB597E"/>
    <w:rsid w:val="00EC2529"/>
    <w:rsid w:val="00ED51BB"/>
    <w:rsid w:val="00ED6D14"/>
    <w:rsid w:val="00EF2D33"/>
    <w:rsid w:val="00EF4B6A"/>
    <w:rsid w:val="00EF5B9F"/>
    <w:rsid w:val="00F06E4C"/>
    <w:rsid w:val="00F145C8"/>
    <w:rsid w:val="00F41A0B"/>
    <w:rsid w:val="00F44445"/>
    <w:rsid w:val="00F4492D"/>
    <w:rsid w:val="00FA70FF"/>
    <w:rsid w:val="00FB2E2E"/>
    <w:rsid w:val="00FD3C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7FCDA"/>
  <w15:docId w15:val="{ECCD6296-B417-490A-9CBD-A8DA7638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1A3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uiPriority w:val="99"/>
    <w:semiHidden/>
    <w:qFormat/>
    <w:rsid w:val="00614B56"/>
    <w:rPr>
      <w:rFonts w:ascii="Times New Roman" w:eastAsia="Times New Roman" w:hAnsi="Times New Roman" w:cs="Times New Roman"/>
      <w:kern w:val="2"/>
      <w:sz w:val="20"/>
      <w:szCs w:val="20"/>
      <w:lang w:eastAsia="zh-CN"/>
    </w:rPr>
  </w:style>
  <w:style w:type="character" w:customStyle="1" w:styleId="AkapitzlistZnak">
    <w:name w:val="Akapit z listą Znak"/>
    <w:qFormat/>
    <w:locked/>
    <w:rsid w:val="00614B56"/>
    <w:rPr>
      <w:kern w:val="2"/>
      <w:szCs w:val="24"/>
      <w:lang w:eastAsia="zh-CN"/>
    </w:rPr>
  </w:style>
  <w:style w:type="character" w:customStyle="1" w:styleId="Znakiprzypiswdolnych">
    <w:name w:val="Znaki przypisów dolnych"/>
    <w:qFormat/>
    <w:rsid w:val="00B20D66"/>
    <w:rPr>
      <w:vertAlign w:val="superscript"/>
    </w:rPr>
  </w:style>
  <w:style w:type="character" w:styleId="Odwoanieprzypisudolnego">
    <w:name w:val="footnote reference"/>
    <w:uiPriority w:val="99"/>
    <w:rsid w:val="002A1A3E"/>
    <w:rPr>
      <w:vertAlign w:val="superscript"/>
    </w:rPr>
  </w:style>
  <w:style w:type="character" w:customStyle="1" w:styleId="FootnoteCharacters">
    <w:name w:val="Footnote Characters"/>
    <w:semiHidden/>
    <w:unhideWhenUsed/>
    <w:qFormat/>
    <w:rsid w:val="00614B56"/>
    <w:rPr>
      <w:vertAlign w:val="superscript"/>
    </w:rPr>
  </w:style>
  <w:style w:type="character" w:customStyle="1" w:styleId="TekstprzypisudolnegoZnak1">
    <w:name w:val="Tekst przypisu dolnego Znak1"/>
    <w:basedOn w:val="Domylnaczcionkaakapitu"/>
    <w:semiHidden/>
    <w:qFormat/>
    <w:locked/>
    <w:rsid w:val="00614B56"/>
    <w:rPr>
      <w:rFonts w:ascii="Times New Roman" w:eastAsia="Times New Roman" w:hAnsi="Times New Roman" w:cs="Times New Roman"/>
      <w:kern w:val="2"/>
      <w:sz w:val="20"/>
      <w:szCs w:val="20"/>
      <w:lang w:eastAsia="zh-CN"/>
    </w:rPr>
  </w:style>
  <w:style w:type="character" w:customStyle="1" w:styleId="Znakiprzypiswkocowych">
    <w:name w:val="Znaki przypisów końcowych"/>
    <w:qFormat/>
    <w:rsid w:val="00B20D66"/>
    <w:rPr>
      <w:vertAlign w:val="superscript"/>
    </w:rPr>
  </w:style>
  <w:style w:type="character" w:styleId="Odwoanieprzypisukocowego">
    <w:name w:val="endnote reference"/>
    <w:rsid w:val="002A1A3E"/>
    <w:rPr>
      <w:vertAlign w:val="superscript"/>
    </w:rPr>
  </w:style>
  <w:style w:type="character" w:customStyle="1" w:styleId="EndnoteCharacters">
    <w:name w:val="Endnote Characters"/>
    <w:qFormat/>
    <w:rsid w:val="00B20D66"/>
    <w:rPr>
      <w:vertAlign w:val="superscript"/>
    </w:rPr>
  </w:style>
  <w:style w:type="character" w:customStyle="1" w:styleId="StopkaZnak">
    <w:name w:val="Stopka Znak"/>
    <w:basedOn w:val="Domylnaczcionkaakapitu"/>
    <w:uiPriority w:val="99"/>
    <w:qFormat/>
    <w:rsid w:val="003928B2"/>
  </w:style>
  <w:style w:type="character" w:customStyle="1" w:styleId="TekstdymkaZnak">
    <w:name w:val="Tekst dymka Znak"/>
    <w:basedOn w:val="Domylnaczcionkaakapitu"/>
    <w:uiPriority w:val="99"/>
    <w:semiHidden/>
    <w:qFormat/>
    <w:rsid w:val="005065F3"/>
    <w:rPr>
      <w:rFonts w:ascii="Segoe UI" w:hAnsi="Segoe UI" w:cs="Segoe UI"/>
      <w:sz w:val="18"/>
      <w:szCs w:val="18"/>
    </w:rPr>
  </w:style>
  <w:style w:type="character" w:customStyle="1" w:styleId="Znakinumeracji">
    <w:name w:val="Znaki numeracji"/>
    <w:qFormat/>
    <w:rsid w:val="002A1A3E"/>
    <w:rPr>
      <w:rFonts w:ascii="Tahoma" w:hAnsi="Tahoma"/>
      <w:sz w:val="20"/>
      <w:szCs w:val="20"/>
    </w:rPr>
  </w:style>
  <w:style w:type="character" w:customStyle="1" w:styleId="Odwoanieprzypisudolnego2">
    <w:name w:val="Odwołanie przypisu dolnego2"/>
    <w:qFormat/>
    <w:rsid w:val="002A1A3E"/>
    <w:rPr>
      <w:vertAlign w:val="superscript"/>
    </w:rPr>
  </w:style>
  <w:style w:type="character" w:customStyle="1" w:styleId="Odwoanieprzypisudolnego1">
    <w:name w:val="Odwołanie przypisu dolnego1"/>
    <w:qFormat/>
    <w:rsid w:val="002A1A3E"/>
    <w:rPr>
      <w:vertAlign w:val="superscript"/>
    </w:rPr>
  </w:style>
  <w:style w:type="character" w:customStyle="1" w:styleId="TekstkomentarzaZnak1">
    <w:name w:val="Tekst komentarza Znak1"/>
    <w:qFormat/>
    <w:rsid w:val="002A1A3E"/>
    <w:rPr>
      <w:kern w:val="2"/>
      <w:lang w:eastAsia="zh-CN"/>
    </w:rPr>
  </w:style>
  <w:style w:type="character" w:customStyle="1" w:styleId="Odwoaniedokomentarza2">
    <w:name w:val="Odwołanie do komentarza2"/>
    <w:qFormat/>
    <w:rsid w:val="002A1A3E"/>
    <w:rPr>
      <w:sz w:val="16"/>
      <w:szCs w:val="16"/>
    </w:rPr>
  </w:style>
  <w:style w:type="character" w:customStyle="1" w:styleId="Nagwek1Znak">
    <w:name w:val="Nagłówek 1 Znak"/>
    <w:qFormat/>
    <w:rsid w:val="002A1A3E"/>
    <w:rPr>
      <w:i/>
      <w:sz w:val="24"/>
    </w:rPr>
  </w:style>
  <w:style w:type="character" w:customStyle="1" w:styleId="Nagwek4Znak">
    <w:name w:val="Nagłówek 4 Znak"/>
    <w:qFormat/>
    <w:rsid w:val="002A1A3E"/>
    <w:rPr>
      <w:b/>
      <w:bCs/>
      <w:sz w:val="28"/>
      <w:szCs w:val="28"/>
    </w:rPr>
  </w:style>
  <w:style w:type="character" w:customStyle="1" w:styleId="Nagwek6Znak">
    <w:name w:val="Nagłówek 6 Znak"/>
    <w:qFormat/>
    <w:rsid w:val="002A1A3E"/>
    <w:rPr>
      <w:b/>
      <w:bCs/>
      <w:sz w:val="22"/>
      <w:szCs w:val="22"/>
    </w:rPr>
  </w:style>
  <w:style w:type="character" w:customStyle="1" w:styleId="Nagwek7Znak">
    <w:name w:val="Nagłówek 7 Znak"/>
    <w:qFormat/>
    <w:rsid w:val="002A1A3E"/>
    <w:rPr>
      <w:sz w:val="24"/>
      <w:szCs w:val="24"/>
    </w:rPr>
  </w:style>
  <w:style w:type="character" w:customStyle="1" w:styleId="Tekstpodstawowywcity2Znak">
    <w:name w:val="Tekst podstawowy wcięty 2 Znak"/>
    <w:qFormat/>
    <w:rsid w:val="002A1A3E"/>
    <w:rPr>
      <w:sz w:val="24"/>
      <w:szCs w:val="24"/>
    </w:rPr>
  </w:style>
  <w:style w:type="character" w:customStyle="1" w:styleId="TytuZnak">
    <w:name w:val="Tytuł Znak"/>
    <w:qFormat/>
    <w:rsid w:val="002A1A3E"/>
    <w:rPr>
      <w:rFonts w:ascii="Arial" w:hAnsi="Arial" w:cs="Arial"/>
      <w:b/>
    </w:rPr>
  </w:style>
  <w:style w:type="character" w:customStyle="1" w:styleId="Tekstpodstawowywcity3Znak">
    <w:name w:val="Tekst podstawowy wcięty 3 Znak"/>
    <w:qFormat/>
    <w:rsid w:val="002A1A3E"/>
    <w:rPr>
      <w:sz w:val="16"/>
      <w:szCs w:val="16"/>
    </w:rPr>
  </w:style>
  <w:style w:type="character" w:customStyle="1" w:styleId="punktyZnak">
    <w:name w:val="punkty Znak"/>
    <w:qFormat/>
    <w:rsid w:val="002A1A3E"/>
    <w:rPr>
      <w:color w:val="000000"/>
      <w:sz w:val="24"/>
      <w:szCs w:val="24"/>
      <w:lang w:val="pl-PL" w:bidi="ar-SA"/>
    </w:rPr>
  </w:style>
  <w:style w:type="character" w:customStyle="1" w:styleId="WW-Absatz-Standardschriftart11">
    <w:name w:val="WW-Absatz-Standardschriftart11"/>
    <w:qFormat/>
    <w:rsid w:val="002A1A3E"/>
  </w:style>
  <w:style w:type="character" w:customStyle="1" w:styleId="WW-Absatz-Standardschriftart1">
    <w:name w:val="WW-Absatz-Standardschriftart1"/>
    <w:qFormat/>
    <w:rsid w:val="002A1A3E"/>
  </w:style>
  <w:style w:type="character" w:customStyle="1" w:styleId="WW-Absatz-Standardschriftart">
    <w:name w:val="WW-Absatz-Standardschriftart"/>
    <w:qFormat/>
    <w:rsid w:val="002A1A3E"/>
  </w:style>
  <w:style w:type="character" w:customStyle="1" w:styleId="Absatz-Standardschriftart">
    <w:name w:val="Absatz-Standardschriftart"/>
    <w:qFormat/>
    <w:rsid w:val="002A1A3E"/>
  </w:style>
  <w:style w:type="character" w:customStyle="1" w:styleId="Symbolewypunktowania">
    <w:name w:val="Symbole wypunktowania"/>
    <w:qFormat/>
    <w:rsid w:val="002A1A3E"/>
    <w:rPr>
      <w:rFonts w:ascii="OpenSymbol" w:eastAsia="OpenSymbol" w:hAnsi="OpenSymbol" w:cs="OpenSymbol"/>
    </w:rPr>
  </w:style>
  <w:style w:type="character" w:customStyle="1" w:styleId="TekstprzypisukocowegoZnak">
    <w:name w:val="Tekst przypisu końcowego Znak"/>
    <w:qFormat/>
    <w:rsid w:val="002A1A3E"/>
    <w:rPr>
      <w:rFonts w:ascii="Times New Roman" w:eastAsia="Times New Roman" w:hAnsi="Times New Roman" w:cs="Times New Roman"/>
    </w:rPr>
  </w:style>
  <w:style w:type="character" w:customStyle="1" w:styleId="TematkomentarzaZnak">
    <w:name w:val="Temat komentarza Znak"/>
    <w:qFormat/>
    <w:rsid w:val="002A1A3E"/>
    <w:rPr>
      <w:rFonts w:ascii="Times New Roman" w:eastAsia="Times New Roman" w:hAnsi="Times New Roman" w:cs="Times New Roman"/>
      <w:b/>
      <w:bCs/>
    </w:rPr>
  </w:style>
  <w:style w:type="character" w:customStyle="1" w:styleId="TekstkomentarzaZnak">
    <w:name w:val="Tekst komentarza Znak"/>
    <w:qFormat/>
    <w:rsid w:val="002A1A3E"/>
    <w:rPr>
      <w:rFonts w:ascii="Times New Roman" w:eastAsia="Times New Roman" w:hAnsi="Times New Roman" w:cs="Times New Roman"/>
    </w:rPr>
  </w:style>
  <w:style w:type="character" w:customStyle="1" w:styleId="Odwoaniedokomentarza1">
    <w:name w:val="Odwołanie do komentarza1"/>
    <w:qFormat/>
    <w:rsid w:val="002A1A3E"/>
    <w:rPr>
      <w:sz w:val="16"/>
      <w:szCs w:val="16"/>
    </w:rPr>
  </w:style>
  <w:style w:type="character" w:customStyle="1" w:styleId="Nagwek2Znak">
    <w:name w:val="Nagłówek 2 Znak"/>
    <w:qFormat/>
    <w:rsid w:val="002A1A3E"/>
    <w:rPr>
      <w:rFonts w:ascii="Arial" w:eastAsia="Times New Roman" w:hAnsi="Arial" w:cs="Arial"/>
      <w:b/>
      <w:bCs/>
      <w:i/>
      <w:iCs/>
    </w:rPr>
  </w:style>
  <w:style w:type="character" w:customStyle="1" w:styleId="NagwekZnak">
    <w:name w:val="Nagłówek Znak"/>
    <w:qFormat/>
    <w:rsid w:val="002A1A3E"/>
    <w:rPr>
      <w:rFonts w:ascii="Times New Roman" w:eastAsia="Times New Roman" w:hAnsi="Times New Roman" w:cs="Times New Roman"/>
      <w:szCs w:val="24"/>
    </w:rPr>
  </w:style>
  <w:style w:type="character" w:customStyle="1" w:styleId="ZnakZnak6">
    <w:name w:val="Znak Znak6"/>
    <w:qFormat/>
    <w:rsid w:val="002A1A3E"/>
    <w:rPr>
      <w:rFonts w:ascii="Arial" w:hAnsi="Arial" w:cs="Arial"/>
      <w:sz w:val="28"/>
      <w:szCs w:val="24"/>
    </w:rPr>
  </w:style>
  <w:style w:type="character" w:customStyle="1" w:styleId="TekstpodstawowywcityZnak">
    <w:name w:val="Tekst podstawowy wcięty Znak"/>
    <w:qFormat/>
    <w:rsid w:val="002A1A3E"/>
    <w:rPr>
      <w:rFonts w:ascii="Tahoma" w:eastAsia="Times New Roman" w:hAnsi="Tahoma" w:cs="Times New Roman"/>
      <w:szCs w:val="24"/>
    </w:rPr>
  </w:style>
  <w:style w:type="character" w:customStyle="1" w:styleId="TekstpodstawowyZnak">
    <w:name w:val="Tekst podstawowy Znak"/>
    <w:qFormat/>
    <w:rsid w:val="002A1A3E"/>
    <w:rPr>
      <w:rFonts w:ascii="Arial" w:eastAsia="Times New Roman" w:hAnsi="Arial" w:cs="Times New Roman"/>
      <w:sz w:val="28"/>
      <w:szCs w:val="24"/>
    </w:rPr>
  </w:style>
  <w:style w:type="character" w:customStyle="1" w:styleId="Domylnaczcionkaakapitu1">
    <w:name w:val="Domyślna czcionka akapitu1"/>
    <w:qFormat/>
    <w:rsid w:val="002A1A3E"/>
  </w:style>
  <w:style w:type="character" w:customStyle="1" w:styleId="WW8Num19z8">
    <w:name w:val="WW8Num19z8"/>
    <w:qFormat/>
    <w:rsid w:val="002A1A3E"/>
  </w:style>
  <w:style w:type="character" w:customStyle="1" w:styleId="WW8Num19z7">
    <w:name w:val="WW8Num19z7"/>
    <w:qFormat/>
    <w:rsid w:val="002A1A3E"/>
  </w:style>
  <w:style w:type="character" w:customStyle="1" w:styleId="WW8Num19z6">
    <w:name w:val="WW8Num19z6"/>
    <w:qFormat/>
    <w:rsid w:val="002A1A3E"/>
  </w:style>
  <w:style w:type="character" w:customStyle="1" w:styleId="WW8Num19z5">
    <w:name w:val="WW8Num19z5"/>
    <w:qFormat/>
    <w:rsid w:val="002A1A3E"/>
  </w:style>
  <w:style w:type="character" w:customStyle="1" w:styleId="WW8Num19z4">
    <w:name w:val="WW8Num19z4"/>
    <w:qFormat/>
    <w:rsid w:val="002A1A3E"/>
  </w:style>
  <w:style w:type="character" w:customStyle="1" w:styleId="WW8Num19z3">
    <w:name w:val="WW8Num19z3"/>
    <w:qFormat/>
    <w:rsid w:val="002A1A3E"/>
  </w:style>
  <w:style w:type="character" w:customStyle="1" w:styleId="WW8Num19z2">
    <w:name w:val="WW8Num19z2"/>
    <w:qFormat/>
    <w:rsid w:val="002A1A3E"/>
  </w:style>
  <w:style w:type="character" w:customStyle="1" w:styleId="WW8Num19z1">
    <w:name w:val="WW8Num19z1"/>
    <w:qFormat/>
    <w:rsid w:val="002A1A3E"/>
  </w:style>
  <w:style w:type="character" w:customStyle="1" w:styleId="WW8Num18z8">
    <w:name w:val="WW8Num18z8"/>
    <w:qFormat/>
    <w:rsid w:val="002A1A3E"/>
  </w:style>
  <w:style w:type="character" w:customStyle="1" w:styleId="WW8Num18z7">
    <w:name w:val="WW8Num18z7"/>
    <w:qFormat/>
    <w:rsid w:val="002A1A3E"/>
  </w:style>
  <w:style w:type="character" w:customStyle="1" w:styleId="WW8Num18z6">
    <w:name w:val="WW8Num18z6"/>
    <w:qFormat/>
    <w:rsid w:val="002A1A3E"/>
  </w:style>
  <w:style w:type="character" w:customStyle="1" w:styleId="WW8Num18z5">
    <w:name w:val="WW8Num18z5"/>
    <w:qFormat/>
    <w:rsid w:val="002A1A3E"/>
  </w:style>
  <w:style w:type="character" w:customStyle="1" w:styleId="WW8Num18z4">
    <w:name w:val="WW8Num18z4"/>
    <w:qFormat/>
    <w:rsid w:val="002A1A3E"/>
  </w:style>
  <w:style w:type="character" w:customStyle="1" w:styleId="WW8Num18z3">
    <w:name w:val="WW8Num18z3"/>
    <w:qFormat/>
    <w:rsid w:val="002A1A3E"/>
  </w:style>
  <w:style w:type="character" w:customStyle="1" w:styleId="WW8Num18z2">
    <w:name w:val="WW8Num18z2"/>
    <w:qFormat/>
    <w:rsid w:val="002A1A3E"/>
  </w:style>
  <w:style w:type="character" w:customStyle="1" w:styleId="WW8Num18z1">
    <w:name w:val="WW8Num18z1"/>
    <w:qFormat/>
    <w:rsid w:val="002A1A3E"/>
  </w:style>
  <w:style w:type="character" w:customStyle="1" w:styleId="WW8Num15z8">
    <w:name w:val="WW8Num15z8"/>
    <w:qFormat/>
    <w:rsid w:val="002A1A3E"/>
  </w:style>
  <w:style w:type="character" w:customStyle="1" w:styleId="WW8Num15z7">
    <w:name w:val="WW8Num15z7"/>
    <w:qFormat/>
    <w:rsid w:val="002A1A3E"/>
  </w:style>
  <w:style w:type="character" w:customStyle="1" w:styleId="WW8Num15z6">
    <w:name w:val="WW8Num15z6"/>
    <w:qFormat/>
    <w:rsid w:val="002A1A3E"/>
  </w:style>
  <w:style w:type="character" w:customStyle="1" w:styleId="WW8Num15z5">
    <w:name w:val="WW8Num15z5"/>
    <w:qFormat/>
    <w:rsid w:val="002A1A3E"/>
  </w:style>
  <w:style w:type="character" w:customStyle="1" w:styleId="WW8Num15z4">
    <w:name w:val="WW8Num15z4"/>
    <w:qFormat/>
    <w:rsid w:val="002A1A3E"/>
  </w:style>
  <w:style w:type="character" w:customStyle="1" w:styleId="WW8Num15z3">
    <w:name w:val="WW8Num15z3"/>
    <w:qFormat/>
    <w:rsid w:val="002A1A3E"/>
  </w:style>
  <w:style w:type="character" w:customStyle="1" w:styleId="WW8Num15z2">
    <w:name w:val="WW8Num15z2"/>
    <w:qFormat/>
    <w:rsid w:val="002A1A3E"/>
  </w:style>
  <w:style w:type="character" w:customStyle="1" w:styleId="WW8Num15z1">
    <w:name w:val="WW8Num15z1"/>
    <w:qFormat/>
    <w:rsid w:val="002A1A3E"/>
  </w:style>
  <w:style w:type="character" w:customStyle="1" w:styleId="Domylnaczcionkaakapitu2">
    <w:name w:val="Domyślna czcionka akapitu2"/>
    <w:qFormat/>
    <w:rsid w:val="002A1A3E"/>
  </w:style>
  <w:style w:type="character" w:customStyle="1" w:styleId="WW8Num17z8">
    <w:name w:val="WW8Num17z8"/>
    <w:qFormat/>
    <w:rsid w:val="002A1A3E"/>
  </w:style>
  <w:style w:type="character" w:customStyle="1" w:styleId="WW8Num17z7">
    <w:name w:val="WW8Num17z7"/>
    <w:qFormat/>
    <w:rsid w:val="002A1A3E"/>
  </w:style>
  <w:style w:type="character" w:customStyle="1" w:styleId="WW8Num17z6">
    <w:name w:val="WW8Num17z6"/>
    <w:qFormat/>
    <w:rsid w:val="002A1A3E"/>
  </w:style>
  <w:style w:type="character" w:customStyle="1" w:styleId="WW8Num17z5">
    <w:name w:val="WW8Num17z5"/>
    <w:qFormat/>
    <w:rsid w:val="002A1A3E"/>
  </w:style>
  <w:style w:type="character" w:customStyle="1" w:styleId="WW8Num17z4">
    <w:name w:val="WW8Num17z4"/>
    <w:qFormat/>
    <w:rsid w:val="002A1A3E"/>
  </w:style>
  <w:style w:type="character" w:customStyle="1" w:styleId="WW8Num17z3">
    <w:name w:val="WW8Num17z3"/>
    <w:qFormat/>
    <w:rsid w:val="002A1A3E"/>
  </w:style>
  <w:style w:type="character" w:customStyle="1" w:styleId="WW8Num17z2">
    <w:name w:val="WW8Num17z2"/>
    <w:qFormat/>
    <w:rsid w:val="002A1A3E"/>
  </w:style>
  <w:style w:type="character" w:customStyle="1" w:styleId="WW8Num17z1">
    <w:name w:val="WW8Num17z1"/>
    <w:qFormat/>
    <w:rsid w:val="002A1A3E"/>
  </w:style>
  <w:style w:type="character" w:customStyle="1" w:styleId="Domylnaczcionkaakapitu3">
    <w:name w:val="Domyślna czcionka akapitu3"/>
    <w:qFormat/>
    <w:rsid w:val="002A1A3E"/>
  </w:style>
  <w:style w:type="character" w:customStyle="1" w:styleId="Domylnaczcionkaakapitu4">
    <w:name w:val="Domyślna czcionka akapitu4"/>
    <w:qFormat/>
    <w:rsid w:val="002A1A3E"/>
  </w:style>
  <w:style w:type="character" w:customStyle="1" w:styleId="WW8Num13z8">
    <w:name w:val="WW8Num13z8"/>
    <w:qFormat/>
    <w:rsid w:val="002A1A3E"/>
  </w:style>
  <w:style w:type="character" w:customStyle="1" w:styleId="WW8Num13z7">
    <w:name w:val="WW8Num13z7"/>
    <w:qFormat/>
    <w:rsid w:val="002A1A3E"/>
  </w:style>
  <w:style w:type="character" w:customStyle="1" w:styleId="WW8Num13z6">
    <w:name w:val="WW8Num13z6"/>
    <w:qFormat/>
    <w:rsid w:val="002A1A3E"/>
  </w:style>
  <w:style w:type="character" w:customStyle="1" w:styleId="WW8Num13z5">
    <w:name w:val="WW8Num13z5"/>
    <w:qFormat/>
    <w:rsid w:val="002A1A3E"/>
  </w:style>
  <w:style w:type="character" w:customStyle="1" w:styleId="WW8Num13z4">
    <w:name w:val="WW8Num13z4"/>
    <w:qFormat/>
    <w:rsid w:val="002A1A3E"/>
  </w:style>
  <w:style w:type="character" w:customStyle="1" w:styleId="WW8Num13z3">
    <w:name w:val="WW8Num13z3"/>
    <w:qFormat/>
    <w:rsid w:val="002A1A3E"/>
  </w:style>
  <w:style w:type="character" w:customStyle="1" w:styleId="WW8Num13z2">
    <w:name w:val="WW8Num13z2"/>
    <w:qFormat/>
    <w:rsid w:val="002A1A3E"/>
  </w:style>
  <w:style w:type="character" w:customStyle="1" w:styleId="WW8Num13z1">
    <w:name w:val="WW8Num13z1"/>
    <w:qFormat/>
    <w:rsid w:val="002A1A3E"/>
  </w:style>
  <w:style w:type="character" w:customStyle="1" w:styleId="WW8Num12z8">
    <w:name w:val="WW8Num12z8"/>
    <w:qFormat/>
    <w:rsid w:val="002A1A3E"/>
  </w:style>
  <w:style w:type="character" w:customStyle="1" w:styleId="WW8Num12z7">
    <w:name w:val="WW8Num12z7"/>
    <w:qFormat/>
    <w:rsid w:val="002A1A3E"/>
  </w:style>
  <w:style w:type="character" w:customStyle="1" w:styleId="WW8Num12z6">
    <w:name w:val="WW8Num12z6"/>
    <w:qFormat/>
    <w:rsid w:val="002A1A3E"/>
  </w:style>
  <w:style w:type="character" w:customStyle="1" w:styleId="WW8Num12z5">
    <w:name w:val="WW8Num12z5"/>
    <w:qFormat/>
    <w:rsid w:val="002A1A3E"/>
  </w:style>
  <w:style w:type="character" w:customStyle="1" w:styleId="WW8Num12z4">
    <w:name w:val="WW8Num12z4"/>
    <w:qFormat/>
    <w:rsid w:val="002A1A3E"/>
  </w:style>
  <w:style w:type="character" w:customStyle="1" w:styleId="WW8Num12z3">
    <w:name w:val="WW8Num12z3"/>
    <w:qFormat/>
    <w:rsid w:val="002A1A3E"/>
  </w:style>
  <w:style w:type="character" w:customStyle="1" w:styleId="WW8Num12z2">
    <w:name w:val="WW8Num12z2"/>
    <w:qFormat/>
    <w:rsid w:val="002A1A3E"/>
  </w:style>
  <w:style w:type="character" w:customStyle="1" w:styleId="WW8Num12z1">
    <w:name w:val="WW8Num12z1"/>
    <w:qFormat/>
    <w:rsid w:val="002A1A3E"/>
  </w:style>
  <w:style w:type="character" w:customStyle="1" w:styleId="WW8Num11z8">
    <w:name w:val="WW8Num11z8"/>
    <w:qFormat/>
    <w:rsid w:val="002A1A3E"/>
  </w:style>
  <w:style w:type="character" w:customStyle="1" w:styleId="WW8Num11z7">
    <w:name w:val="WW8Num11z7"/>
    <w:qFormat/>
    <w:rsid w:val="002A1A3E"/>
  </w:style>
  <w:style w:type="character" w:customStyle="1" w:styleId="WW8Num11z6">
    <w:name w:val="WW8Num11z6"/>
    <w:qFormat/>
    <w:rsid w:val="002A1A3E"/>
  </w:style>
  <w:style w:type="character" w:customStyle="1" w:styleId="WW8Num11z5">
    <w:name w:val="WW8Num11z5"/>
    <w:qFormat/>
    <w:rsid w:val="002A1A3E"/>
  </w:style>
  <w:style w:type="character" w:customStyle="1" w:styleId="WW8Num11z4">
    <w:name w:val="WW8Num11z4"/>
    <w:qFormat/>
    <w:rsid w:val="002A1A3E"/>
  </w:style>
  <w:style w:type="character" w:customStyle="1" w:styleId="WW8Num11z3">
    <w:name w:val="WW8Num11z3"/>
    <w:qFormat/>
    <w:rsid w:val="002A1A3E"/>
  </w:style>
  <w:style w:type="character" w:customStyle="1" w:styleId="WW8Num11z2">
    <w:name w:val="WW8Num11z2"/>
    <w:qFormat/>
    <w:rsid w:val="002A1A3E"/>
  </w:style>
  <w:style w:type="character" w:customStyle="1" w:styleId="WW8Num11z1">
    <w:name w:val="WW8Num11z1"/>
    <w:qFormat/>
    <w:rsid w:val="002A1A3E"/>
  </w:style>
  <w:style w:type="character" w:customStyle="1" w:styleId="WW8Num16z8">
    <w:name w:val="WW8Num16z8"/>
    <w:qFormat/>
    <w:rsid w:val="002A1A3E"/>
  </w:style>
  <w:style w:type="character" w:customStyle="1" w:styleId="WW8Num16z7">
    <w:name w:val="WW8Num16z7"/>
    <w:qFormat/>
    <w:rsid w:val="002A1A3E"/>
  </w:style>
  <w:style w:type="character" w:customStyle="1" w:styleId="WW8Num16z6">
    <w:name w:val="WW8Num16z6"/>
    <w:qFormat/>
    <w:rsid w:val="002A1A3E"/>
  </w:style>
  <w:style w:type="character" w:customStyle="1" w:styleId="WW8Num16z5">
    <w:name w:val="WW8Num16z5"/>
    <w:qFormat/>
    <w:rsid w:val="002A1A3E"/>
  </w:style>
  <w:style w:type="character" w:customStyle="1" w:styleId="WW8Num16z4">
    <w:name w:val="WW8Num16z4"/>
    <w:qFormat/>
    <w:rsid w:val="002A1A3E"/>
  </w:style>
  <w:style w:type="character" w:customStyle="1" w:styleId="WW8Num16z3">
    <w:name w:val="WW8Num16z3"/>
    <w:qFormat/>
    <w:rsid w:val="002A1A3E"/>
  </w:style>
  <w:style w:type="character" w:customStyle="1" w:styleId="WW8Num16z2">
    <w:name w:val="WW8Num16z2"/>
    <w:qFormat/>
    <w:rsid w:val="002A1A3E"/>
  </w:style>
  <w:style w:type="character" w:customStyle="1" w:styleId="WW8Num16z1">
    <w:name w:val="WW8Num16z1"/>
    <w:qFormat/>
    <w:rsid w:val="002A1A3E"/>
  </w:style>
  <w:style w:type="character" w:customStyle="1" w:styleId="WW8Num9z8">
    <w:name w:val="WW8Num9z8"/>
    <w:qFormat/>
    <w:rsid w:val="002A1A3E"/>
  </w:style>
  <w:style w:type="character" w:customStyle="1" w:styleId="WW8Num9z7">
    <w:name w:val="WW8Num9z7"/>
    <w:qFormat/>
    <w:rsid w:val="002A1A3E"/>
  </w:style>
  <w:style w:type="character" w:customStyle="1" w:styleId="WW8Num9z6">
    <w:name w:val="WW8Num9z6"/>
    <w:qFormat/>
    <w:rsid w:val="002A1A3E"/>
  </w:style>
  <w:style w:type="character" w:customStyle="1" w:styleId="WW8Num9z5">
    <w:name w:val="WW8Num9z5"/>
    <w:qFormat/>
    <w:rsid w:val="002A1A3E"/>
  </w:style>
  <w:style w:type="character" w:customStyle="1" w:styleId="WW8Num9z4">
    <w:name w:val="WW8Num9z4"/>
    <w:qFormat/>
    <w:rsid w:val="002A1A3E"/>
  </w:style>
  <w:style w:type="character" w:customStyle="1" w:styleId="WW8Num9z3">
    <w:name w:val="WW8Num9z3"/>
    <w:qFormat/>
    <w:rsid w:val="002A1A3E"/>
  </w:style>
  <w:style w:type="character" w:customStyle="1" w:styleId="WW8Num9z2">
    <w:name w:val="WW8Num9z2"/>
    <w:qFormat/>
    <w:rsid w:val="002A1A3E"/>
  </w:style>
  <w:style w:type="character" w:customStyle="1" w:styleId="WW8Num9z1">
    <w:name w:val="WW8Num9z1"/>
    <w:qFormat/>
    <w:rsid w:val="002A1A3E"/>
  </w:style>
  <w:style w:type="character" w:customStyle="1" w:styleId="WW8Num5z8">
    <w:name w:val="WW8Num5z8"/>
    <w:qFormat/>
    <w:rsid w:val="002A1A3E"/>
  </w:style>
  <w:style w:type="character" w:customStyle="1" w:styleId="WW8Num5z7">
    <w:name w:val="WW8Num5z7"/>
    <w:qFormat/>
    <w:rsid w:val="002A1A3E"/>
  </w:style>
  <w:style w:type="character" w:customStyle="1" w:styleId="WW8Num5z6">
    <w:name w:val="WW8Num5z6"/>
    <w:qFormat/>
    <w:rsid w:val="002A1A3E"/>
  </w:style>
  <w:style w:type="character" w:customStyle="1" w:styleId="WW8Num5z5">
    <w:name w:val="WW8Num5z5"/>
    <w:qFormat/>
    <w:rsid w:val="002A1A3E"/>
  </w:style>
  <w:style w:type="character" w:customStyle="1" w:styleId="WW8Num5z4">
    <w:name w:val="WW8Num5z4"/>
    <w:qFormat/>
    <w:rsid w:val="002A1A3E"/>
  </w:style>
  <w:style w:type="character" w:customStyle="1" w:styleId="WW8Num5z3">
    <w:name w:val="WW8Num5z3"/>
    <w:qFormat/>
    <w:rsid w:val="002A1A3E"/>
  </w:style>
  <w:style w:type="character" w:customStyle="1" w:styleId="WW8Num5z2">
    <w:name w:val="WW8Num5z2"/>
    <w:qFormat/>
    <w:rsid w:val="002A1A3E"/>
  </w:style>
  <w:style w:type="character" w:customStyle="1" w:styleId="WW8Num5z1">
    <w:name w:val="WW8Num5z1"/>
    <w:qFormat/>
    <w:rsid w:val="002A1A3E"/>
    <w:rPr>
      <w:rFonts w:ascii="Tahoma" w:hAnsi="Tahoma" w:cs="Tahoma"/>
      <w:b w:val="0"/>
      <w:bCs w:val="0"/>
      <w:i w:val="0"/>
      <w:iCs w:val="0"/>
      <w:szCs w:val="20"/>
    </w:rPr>
  </w:style>
  <w:style w:type="character" w:customStyle="1" w:styleId="WW8Num25z8">
    <w:name w:val="WW8Num25z8"/>
    <w:qFormat/>
    <w:rsid w:val="002A1A3E"/>
  </w:style>
  <w:style w:type="character" w:customStyle="1" w:styleId="WW8Num25z7">
    <w:name w:val="WW8Num25z7"/>
    <w:qFormat/>
    <w:rsid w:val="002A1A3E"/>
  </w:style>
  <w:style w:type="character" w:customStyle="1" w:styleId="WW8Num25z6">
    <w:name w:val="WW8Num25z6"/>
    <w:qFormat/>
    <w:rsid w:val="002A1A3E"/>
  </w:style>
  <w:style w:type="character" w:customStyle="1" w:styleId="WW8Num25z5">
    <w:name w:val="WW8Num25z5"/>
    <w:qFormat/>
    <w:rsid w:val="002A1A3E"/>
  </w:style>
  <w:style w:type="character" w:customStyle="1" w:styleId="WW8Num25z4">
    <w:name w:val="WW8Num25z4"/>
    <w:qFormat/>
    <w:rsid w:val="002A1A3E"/>
  </w:style>
  <w:style w:type="character" w:customStyle="1" w:styleId="WW8Num25z3">
    <w:name w:val="WW8Num25z3"/>
    <w:qFormat/>
    <w:rsid w:val="002A1A3E"/>
  </w:style>
  <w:style w:type="character" w:customStyle="1" w:styleId="WW8Num25z2">
    <w:name w:val="WW8Num25z2"/>
    <w:qFormat/>
    <w:rsid w:val="002A1A3E"/>
  </w:style>
  <w:style w:type="character" w:customStyle="1" w:styleId="WW8Num25z1">
    <w:name w:val="WW8Num25z1"/>
    <w:qFormat/>
    <w:rsid w:val="002A1A3E"/>
  </w:style>
  <w:style w:type="character" w:customStyle="1" w:styleId="WW8Num24z8">
    <w:name w:val="WW8Num24z8"/>
    <w:qFormat/>
    <w:rsid w:val="002A1A3E"/>
  </w:style>
  <w:style w:type="character" w:customStyle="1" w:styleId="WW8Num24z7">
    <w:name w:val="WW8Num24z7"/>
    <w:qFormat/>
    <w:rsid w:val="002A1A3E"/>
  </w:style>
  <w:style w:type="character" w:customStyle="1" w:styleId="WW8Num24z6">
    <w:name w:val="WW8Num24z6"/>
    <w:qFormat/>
    <w:rsid w:val="002A1A3E"/>
  </w:style>
  <w:style w:type="character" w:customStyle="1" w:styleId="WW8Num24z5">
    <w:name w:val="WW8Num24z5"/>
    <w:qFormat/>
    <w:rsid w:val="002A1A3E"/>
  </w:style>
  <w:style w:type="character" w:customStyle="1" w:styleId="WW8Num24z4">
    <w:name w:val="WW8Num24z4"/>
    <w:qFormat/>
    <w:rsid w:val="002A1A3E"/>
  </w:style>
  <w:style w:type="character" w:customStyle="1" w:styleId="WW8Num24z3">
    <w:name w:val="WW8Num24z3"/>
    <w:qFormat/>
    <w:rsid w:val="002A1A3E"/>
  </w:style>
  <w:style w:type="character" w:customStyle="1" w:styleId="WW8Num24z2">
    <w:name w:val="WW8Num24z2"/>
    <w:qFormat/>
    <w:rsid w:val="002A1A3E"/>
  </w:style>
  <w:style w:type="character" w:customStyle="1" w:styleId="WW8Num24z1">
    <w:name w:val="WW8Num24z1"/>
    <w:qFormat/>
    <w:rsid w:val="002A1A3E"/>
  </w:style>
  <w:style w:type="character" w:customStyle="1" w:styleId="Domylnaczcionkaakapitu5">
    <w:name w:val="Domyślna czcionka akapitu5"/>
    <w:qFormat/>
    <w:rsid w:val="002A1A3E"/>
  </w:style>
  <w:style w:type="character" w:customStyle="1" w:styleId="WW8Num54z8">
    <w:name w:val="WW8Num54z8"/>
    <w:qFormat/>
    <w:rsid w:val="002A1A3E"/>
  </w:style>
  <w:style w:type="character" w:customStyle="1" w:styleId="WW8Num54z7">
    <w:name w:val="WW8Num54z7"/>
    <w:qFormat/>
    <w:rsid w:val="002A1A3E"/>
  </w:style>
  <w:style w:type="character" w:customStyle="1" w:styleId="WW8Num54z6">
    <w:name w:val="WW8Num54z6"/>
    <w:qFormat/>
    <w:rsid w:val="002A1A3E"/>
  </w:style>
  <w:style w:type="character" w:customStyle="1" w:styleId="WW8Num54z5">
    <w:name w:val="WW8Num54z5"/>
    <w:qFormat/>
    <w:rsid w:val="002A1A3E"/>
  </w:style>
  <w:style w:type="character" w:customStyle="1" w:styleId="WW8Num54z4">
    <w:name w:val="WW8Num54z4"/>
    <w:qFormat/>
    <w:rsid w:val="002A1A3E"/>
  </w:style>
  <w:style w:type="character" w:customStyle="1" w:styleId="WW8Num54z3">
    <w:name w:val="WW8Num54z3"/>
    <w:qFormat/>
    <w:rsid w:val="002A1A3E"/>
  </w:style>
  <w:style w:type="character" w:customStyle="1" w:styleId="WW8Num54z2">
    <w:name w:val="WW8Num54z2"/>
    <w:qFormat/>
    <w:rsid w:val="002A1A3E"/>
  </w:style>
  <w:style w:type="character" w:customStyle="1" w:styleId="WW8Num54z1">
    <w:name w:val="WW8Num54z1"/>
    <w:qFormat/>
    <w:rsid w:val="002A1A3E"/>
  </w:style>
  <w:style w:type="character" w:customStyle="1" w:styleId="WW8Num53z8">
    <w:name w:val="WW8Num53z8"/>
    <w:qFormat/>
    <w:rsid w:val="002A1A3E"/>
  </w:style>
  <w:style w:type="character" w:customStyle="1" w:styleId="WW8Num53z7">
    <w:name w:val="WW8Num53z7"/>
    <w:qFormat/>
    <w:rsid w:val="002A1A3E"/>
  </w:style>
  <w:style w:type="character" w:customStyle="1" w:styleId="WW8Num53z6">
    <w:name w:val="WW8Num53z6"/>
    <w:qFormat/>
    <w:rsid w:val="002A1A3E"/>
  </w:style>
  <w:style w:type="character" w:customStyle="1" w:styleId="WW8Num53z5">
    <w:name w:val="WW8Num53z5"/>
    <w:qFormat/>
    <w:rsid w:val="002A1A3E"/>
  </w:style>
  <w:style w:type="character" w:customStyle="1" w:styleId="WW8Num53z4">
    <w:name w:val="WW8Num53z4"/>
    <w:qFormat/>
    <w:rsid w:val="002A1A3E"/>
  </w:style>
  <w:style w:type="character" w:customStyle="1" w:styleId="WW8Num53z3">
    <w:name w:val="WW8Num53z3"/>
    <w:qFormat/>
    <w:rsid w:val="002A1A3E"/>
  </w:style>
  <w:style w:type="character" w:customStyle="1" w:styleId="WW8Num53z2">
    <w:name w:val="WW8Num53z2"/>
    <w:qFormat/>
    <w:rsid w:val="002A1A3E"/>
  </w:style>
  <w:style w:type="character" w:customStyle="1" w:styleId="WW8Num53z1">
    <w:name w:val="WW8Num53z1"/>
    <w:qFormat/>
    <w:rsid w:val="002A1A3E"/>
  </w:style>
  <w:style w:type="character" w:customStyle="1" w:styleId="WW8Num52z8">
    <w:name w:val="WW8Num52z8"/>
    <w:qFormat/>
    <w:rsid w:val="002A1A3E"/>
  </w:style>
  <w:style w:type="character" w:customStyle="1" w:styleId="WW8Num52z7">
    <w:name w:val="WW8Num52z7"/>
    <w:qFormat/>
    <w:rsid w:val="002A1A3E"/>
  </w:style>
  <w:style w:type="character" w:customStyle="1" w:styleId="WW8Num52z6">
    <w:name w:val="WW8Num52z6"/>
    <w:qFormat/>
    <w:rsid w:val="002A1A3E"/>
  </w:style>
  <w:style w:type="character" w:customStyle="1" w:styleId="WW8Num52z5">
    <w:name w:val="WW8Num52z5"/>
    <w:qFormat/>
    <w:rsid w:val="002A1A3E"/>
  </w:style>
  <w:style w:type="character" w:customStyle="1" w:styleId="WW8Num52z4">
    <w:name w:val="WW8Num52z4"/>
    <w:qFormat/>
    <w:rsid w:val="002A1A3E"/>
  </w:style>
  <w:style w:type="character" w:customStyle="1" w:styleId="WW8Num52z3">
    <w:name w:val="WW8Num52z3"/>
    <w:qFormat/>
    <w:rsid w:val="002A1A3E"/>
  </w:style>
  <w:style w:type="character" w:customStyle="1" w:styleId="WW8Num52z2">
    <w:name w:val="WW8Num52z2"/>
    <w:qFormat/>
    <w:rsid w:val="002A1A3E"/>
  </w:style>
  <w:style w:type="character" w:customStyle="1" w:styleId="WW8Num52z1">
    <w:name w:val="WW8Num52z1"/>
    <w:qFormat/>
    <w:rsid w:val="002A1A3E"/>
  </w:style>
  <w:style w:type="character" w:customStyle="1" w:styleId="WW8Num52z0">
    <w:name w:val="WW8Num52z0"/>
    <w:qFormat/>
    <w:rsid w:val="002A1A3E"/>
    <w:rPr>
      <w:b w:val="0"/>
    </w:rPr>
  </w:style>
  <w:style w:type="character" w:customStyle="1" w:styleId="WW8Num51z8">
    <w:name w:val="WW8Num51z8"/>
    <w:qFormat/>
    <w:rsid w:val="002A1A3E"/>
  </w:style>
  <w:style w:type="character" w:customStyle="1" w:styleId="WW8Num51z7">
    <w:name w:val="WW8Num51z7"/>
    <w:qFormat/>
    <w:rsid w:val="002A1A3E"/>
  </w:style>
  <w:style w:type="character" w:customStyle="1" w:styleId="WW8Num51z6">
    <w:name w:val="WW8Num51z6"/>
    <w:qFormat/>
    <w:rsid w:val="002A1A3E"/>
  </w:style>
  <w:style w:type="character" w:customStyle="1" w:styleId="WW8Num51z5">
    <w:name w:val="WW8Num51z5"/>
    <w:qFormat/>
    <w:rsid w:val="002A1A3E"/>
  </w:style>
  <w:style w:type="character" w:customStyle="1" w:styleId="WW8Num51z4">
    <w:name w:val="WW8Num51z4"/>
    <w:qFormat/>
    <w:rsid w:val="002A1A3E"/>
  </w:style>
  <w:style w:type="character" w:customStyle="1" w:styleId="WW8Num51z3">
    <w:name w:val="WW8Num51z3"/>
    <w:qFormat/>
    <w:rsid w:val="002A1A3E"/>
  </w:style>
  <w:style w:type="character" w:customStyle="1" w:styleId="WW8Num51z2">
    <w:name w:val="WW8Num51z2"/>
    <w:qFormat/>
    <w:rsid w:val="002A1A3E"/>
  </w:style>
  <w:style w:type="character" w:customStyle="1" w:styleId="WW8Num51z1">
    <w:name w:val="WW8Num51z1"/>
    <w:qFormat/>
    <w:rsid w:val="002A1A3E"/>
  </w:style>
  <w:style w:type="character" w:customStyle="1" w:styleId="WW8Num51z0">
    <w:name w:val="WW8Num51z0"/>
    <w:qFormat/>
    <w:rsid w:val="002A1A3E"/>
    <w:rPr>
      <w:rFonts w:ascii="Tahoma" w:hAnsi="Tahoma" w:cs="Tahoma"/>
      <w:b w:val="0"/>
      <w:szCs w:val="20"/>
    </w:rPr>
  </w:style>
  <w:style w:type="character" w:customStyle="1" w:styleId="WW8Num50z8">
    <w:name w:val="WW8Num50z8"/>
    <w:qFormat/>
    <w:rsid w:val="002A1A3E"/>
  </w:style>
  <w:style w:type="character" w:customStyle="1" w:styleId="WW8Num50z7">
    <w:name w:val="WW8Num50z7"/>
    <w:qFormat/>
    <w:rsid w:val="002A1A3E"/>
  </w:style>
  <w:style w:type="character" w:customStyle="1" w:styleId="WW8Num50z6">
    <w:name w:val="WW8Num50z6"/>
    <w:qFormat/>
    <w:rsid w:val="002A1A3E"/>
  </w:style>
  <w:style w:type="character" w:customStyle="1" w:styleId="WW8Num50z5">
    <w:name w:val="WW8Num50z5"/>
    <w:qFormat/>
    <w:rsid w:val="002A1A3E"/>
  </w:style>
  <w:style w:type="character" w:customStyle="1" w:styleId="WW8Num50z4">
    <w:name w:val="WW8Num50z4"/>
    <w:qFormat/>
    <w:rsid w:val="002A1A3E"/>
  </w:style>
  <w:style w:type="character" w:customStyle="1" w:styleId="WW8Num50z3">
    <w:name w:val="WW8Num50z3"/>
    <w:qFormat/>
    <w:rsid w:val="002A1A3E"/>
  </w:style>
  <w:style w:type="character" w:customStyle="1" w:styleId="WW8Num50z2">
    <w:name w:val="WW8Num50z2"/>
    <w:qFormat/>
    <w:rsid w:val="002A1A3E"/>
  </w:style>
  <w:style w:type="character" w:customStyle="1" w:styleId="WW8Num50z1">
    <w:name w:val="WW8Num50z1"/>
    <w:qFormat/>
    <w:rsid w:val="002A1A3E"/>
  </w:style>
  <w:style w:type="character" w:customStyle="1" w:styleId="WW8Num50z0">
    <w:name w:val="WW8Num50z0"/>
    <w:qFormat/>
    <w:rsid w:val="002A1A3E"/>
    <w:rPr>
      <w:rFonts w:ascii="Tahoma" w:hAnsi="Tahoma" w:cs="Tahoma"/>
      <w:szCs w:val="20"/>
    </w:rPr>
  </w:style>
  <w:style w:type="character" w:customStyle="1" w:styleId="WW8Num46z8">
    <w:name w:val="WW8Num46z8"/>
    <w:qFormat/>
    <w:rsid w:val="002A1A3E"/>
  </w:style>
  <w:style w:type="character" w:customStyle="1" w:styleId="WW8Num46z7">
    <w:name w:val="WW8Num46z7"/>
    <w:qFormat/>
    <w:rsid w:val="002A1A3E"/>
  </w:style>
  <w:style w:type="character" w:customStyle="1" w:styleId="WW8Num46z6">
    <w:name w:val="WW8Num46z6"/>
    <w:qFormat/>
    <w:rsid w:val="002A1A3E"/>
  </w:style>
  <w:style w:type="character" w:customStyle="1" w:styleId="WW8Num46z5">
    <w:name w:val="WW8Num46z5"/>
    <w:qFormat/>
    <w:rsid w:val="002A1A3E"/>
  </w:style>
  <w:style w:type="character" w:customStyle="1" w:styleId="WW8Num46z4">
    <w:name w:val="WW8Num46z4"/>
    <w:qFormat/>
    <w:rsid w:val="002A1A3E"/>
  </w:style>
  <w:style w:type="character" w:customStyle="1" w:styleId="WW8Num46z3">
    <w:name w:val="WW8Num46z3"/>
    <w:qFormat/>
    <w:rsid w:val="002A1A3E"/>
  </w:style>
  <w:style w:type="character" w:customStyle="1" w:styleId="WW8Num39z8">
    <w:name w:val="WW8Num39z8"/>
    <w:qFormat/>
    <w:rsid w:val="002A1A3E"/>
  </w:style>
  <w:style w:type="character" w:customStyle="1" w:styleId="WW8Num39z7">
    <w:name w:val="WW8Num39z7"/>
    <w:qFormat/>
    <w:rsid w:val="002A1A3E"/>
  </w:style>
  <w:style w:type="character" w:customStyle="1" w:styleId="WW8Num39z6">
    <w:name w:val="WW8Num39z6"/>
    <w:qFormat/>
    <w:rsid w:val="002A1A3E"/>
  </w:style>
  <w:style w:type="character" w:customStyle="1" w:styleId="WW8Num39z5">
    <w:name w:val="WW8Num39z5"/>
    <w:qFormat/>
    <w:rsid w:val="002A1A3E"/>
  </w:style>
  <w:style w:type="character" w:customStyle="1" w:styleId="WW8Num39z4">
    <w:name w:val="WW8Num39z4"/>
    <w:qFormat/>
    <w:rsid w:val="002A1A3E"/>
  </w:style>
  <w:style w:type="character" w:customStyle="1" w:styleId="WW8Num39z3">
    <w:name w:val="WW8Num39z3"/>
    <w:qFormat/>
    <w:rsid w:val="002A1A3E"/>
  </w:style>
  <w:style w:type="character" w:customStyle="1" w:styleId="WW8Num39z2">
    <w:name w:val="WW8Num39z2"/>
    <w:qFormat/>
    <w:rsid w:val="002A1A3E"/>
  </w:style>
  <w:style w:type="character" w:customStyle="1" w:styleId="WW8Num39z1">
    <w:name w:val="WW8Num39z1"/>
    <w:qFormat/>
    <w:rsid w:val="002A1A3E"/>
  </w:style>
  <w:style w:type="character" w:customStyle="1" w:styleId="WW8Num38z8">
    <w:name w:val="WW8Num38z8"/>
    <w:qFormat/>
    <w:rsid w:val="002A1A3E"/>
  </w:style>
  <w:style w:type="character" w:customStyle="1" w:styleId="WW8Num38z7">
    <w:name w:val="WW8Num38z7"/>
    <w:qFormat/>
    <w:rsid w:val="002A1A3E"/>
  </w:style>
  <w:style w:type="character" w:customStyle="1" w:styleId="WW8Num38z6">
    <w:name w:val="WW8Num38z6"/>
    <w:qFormat/>
    <w:rsid w:val="002A1A3E"/>
  </w:style>
  <w:style w:type="character" w:customStyle="1" w:styleId="WW8Num38z5">
    <w:name w:val="WW8Num38z5"/>
    <w:qFormat/>
    <w:rsid w:val="002A1A3E"/>
  </w:style>
  <w:style w:type="character" w:customStyle="1" w:styleId="WW8Num38z4">
    <w:name w:val="WW8Num38z4"/>
    <w:qFormat/>
    <w:rsid w:val="002A1A3E"/>
  </w:style>
  <w:style w:type="character" w:customStyle="1" w:styleId="WW8Num38z3">
    <w:name w:val="WW8Num38z3"/>
    <w:qFormat/>
    <w:rsid w:val="002A1A3E"/>
  </w:style>
  <w:style w:type="character" w:customStyle="1" w:styleId="WW8Num38z2">
    <w:name w:val="WW8Num38z2"/>
    <w:qFormat/>
    <w:rsid w:val="002A1A3E"/>
  </w:style>
  <w:style w:type="character" w:customStyle="1" w:styleId="WW8Num38z1">
    <w:name w:val="WW8Num38z1"/>
    <w:qFormat/>
    <w:rsid w:val="002A1A3E"/>
  </w:style>
  <w:style w:type="character" w:customStyle="1" w:styleId="WW8Num37z8">
    <w:name w:val="WW8Num37z8"/>
    <w:qFormat/>
    <w:rsid w:val="002A1A3E"/>
  </w:style>
  <w:style w:type="character" w:customStyle="1" w:styleId="WW8Num37z7">
    <w:name w:val="WW8Num37z7"/>
    <w:qFormat/>
    <w:rsid w:val="002A1A3E"/>
  </w:style>
  <w:style w:type="character" w:customStyle="1" w:styleId="WW8Num37z6">
    <w:name w:val="WW8Num37z6"/>
    <w:qFormat/>
    <w:rsid w:val="002A1A3E"/>
  </w:style>
  <w:style w:type="character" w:customStyle="1" w:styleId="WW8Num37z5">
    <w:name w:val="WW8Num37z5"/>
    <w:qFormat/>
    <w:rsid w:val="002A1A3E"/>
  </w:style>
  <w:style w:type="character" w:customStyle="1" w:styleId="WW8Num37z4">
    <w:name w:val="WW8Num37z4"/>
    <w:qFormat/>
    <w:rsid w:val="002A1A3E"/>
  </w:style>
  <w:style w:type="character" w:customStyle="1" w:styleId="WW8Num37z3">
    <w:name w:val="WW8Num37z3"/>
    <w:qFormat/>
    <w:rsid w:val="002A1A3E"/>
  </w:style>
  <w:style w:type="character" w:customStyle="1" w:styleId="WW8Num37z2">
    <w:name w:val="WW8Num37z2"/>
    <w:qFormat/>
    <w:rsid w:val="002A1A3E"/>
  </w:style>
  <w:style w:type="character" w:customStyle="1" w:styleId="WW8Num35z8">
    <w:name w:val="WW8Num35z8"/>
    <w:qFormat/>
    <w:rsid w:val="002A1A3E"/>
  </w:style>
  <w:style w:type="character" w:customStyle="1" w:styleId="WW8Num35z7">
    <w:name w:val="WW8Num35z7"/>
    <w:qFormat/>
    <w:rsid w:val="002A1A3E"/>
  </w:style>
  <w:style w:type="character" w:customStyle="1" w:styleId="WW8Num35z6">
    <w:name w:val="WW8Num35z6"/>
    <w:qFormat/>
    <w:rsid w:val="002A1A3E"/>
  </w:style>
  <w:style w:type="character" w:customStyle="1" w:styleId="WW8Num35z5">
    <w:name w:val="WW8Num35z5"/>
    <w:qFormat/>
    <w:rsid w:val="002A1A3E"/>
  </w:style>
  <w:style w:type="character" w:customStyle="1" w:styleId="WW8Num35z4">
    <w:name w:val="WW8Num35z4"/>
    <w:qFormat/>
    <w:rsid w:val="002A1A3E"/>
  </w:style>
  <w:style w:type="character" w:customStyle="1" w:styleId="WW8Num35z3">
    <w:name w:val="WW8Num35z3"/>
    <w:qFormat/>
    <w:rsid w:val="002A1A3E"/>
  </w:style>
  <w:style w:type="character" w:customStyle="1" w:styleId="WW8Num35z2">
    <w:name w:val="WW8Num35z2"/>
    <w:qFormat/>
    <w:rsid w:val="002A1A3E"/>
  </w:style>
  <w:style w:type="character" w:customStyle="1" w:styleId="WW8Num35z1">
    <w:name w:val="WW8Num35z1"/>
    <w:qFormat/>
    <w:rsid w:val="002A1A3E"/>
  </w:style>
  <w:style w:type="character" w:customStyle="1" w:styleId="WW8Num34z8">
    <w:name w:val="WW8Num34z8"/>
    <w:qFormat/>
    <w:rsid w:val="002A1A3E"/>
  </w:style>
  <w:style w:type="character" w:customStyle="1" w:styleId="WW8Num34z7">
    <w:name w:val="WW8Num34z7"/>
    <w:qFormat/>
    <w:rsid w:val="002A1A3E"/>
  </w:style>
  <w:style w:type="character" w:customStyle="1" w:styleId="WW8Num34z6">
    <w:name w:val="WW8Num34z6"/>
    <w:qFormat/>
    <w:rsid w:val="002A1A3E"/>
  </w:style>
  <w:style w:type="character" w:customStyle="1" w:styleId="WW8Num34z5">
    <w:name w:val="WW8Num34z5"/>
    <w:qFormat/>
    <w:rsid w:val="002A1A3E"/>
  </w:style>
  <w:style w:type="character" w:customStyle="1" w:styleId="WW8Num34z4">
    <w:name w:val="WW8Num34z4"/>
    <w:qFormat/>
    <w:rsid w:val="002A1A3E"/>
  </w:style>
  <w:style w:type="character" w:customStyle="1" w:styleId="WW8Num34z3">
    <w:name w:val="WW8Num34z3"/>
    <w:qFormat/>
    <w:rsid w:val="002A1A3E"/>
  </w:style>
  <w:style w:type="character" w:customStyle="1" w:styleId="WW8Num34z2">
    <w:name w:val="WW8Num34z2"/>
    <w:qFormat/>
    <w:rsid w:val="002A1A3E"/>
  </w:style>
  <w:style w:type="character" w:customStyle="1" w:styleId="WW8Num34z1">
    <w:name w:val="WW8Num34z1"/>
    <w:qFormat/>
    <w:rsid w:val="002A1A3E"/>
  </w:style>
  <w:style w:type="character" w:customStyle="1" w:styleId="WW8Num33z8">
    <w:name w:val="WW8Num33z8"/>
    <w:qFormat/>
    <w:rsid w:val="002A1A3E"/>
  </w:style>
  <w:style w:type="character" w:customStyle="1" w:styleId="WW8Num33z7">
    <w:name w:val="WW8Num33z7"/>
    <w:qFormat/>
    <w:rsid w:val="002A1A3E"/>
  </w:style>
  <w:style w:type="character" w:customStyle="1" w:styleId="WW8Num33z6">
    <w:name w:val="WW8Num33z6"/>
    <w:qFormat/>
    <w:rsid w:val="002A1A3E"/>
  </w:style>
  <w:style w:type="character" w:customStyle="1" w:styleId="WW8Num33z5">
    <w:name w:val="WW8Num33z5"/>
    <w:qFormat/>
    <w:rsid w:val="002A1A3E"/>
  </w:style>
  <w:style w:type="character" w:customStyle="1" w:styleId="WW8Num33z4">
    <w:name w:val="WW8Num33z4"/>
    <w:qFormat/>
    <w:rsid w:val="002A1A3E"/>
  </w:style>
  <w:style w:type="character" w:customStyle="1" w:styleId="WW8Num33z3">
    <w:name w:val="WW8Num33z3"/>
    <w:qFormat/>
    <w:rsid w:val="002A1A3E"/>
  </w:style>
  <w:style w:type="character" w:customStyle="1" w:styleId="WW8Num33z2">
    <w:name w:val="WW8Num33z2"/>
    <w:qFormat/>
    <w:rsid w:val="002A1A3E"/>
  </w:style>
  <w:style w:type="character" w:customStyle="1" w:styleId="WW8Num33z1">
    <w:name w:val="WW8Num33z1"/>
    <w:qFormat/>
    <w:rsid w:val="002A1A3E"/>
  </w:style>
  <w:style w:type="character" w:customStyle="1" w:styleId="WW8Num32z8">
    <w:name w:val="WW8Num32z8"/>
    <w:qFormat/>
    <w:rsid w:val="002A1A3E"/>
  </w:style>
  <w:style w:type="character" w:customStyle="1" w:styleId="WW8Num32z7">
    <w:name w:val="WW8Num32z7"/>
    <w:qFormat/>
    <w:rsid w:val="002A1A3E"/>
  </w:style>
  <w:style w:type="character" w:customStyle="1" w:styleId="WW8Num32z6">
    <w:name w:val="WW8Num32z6"/>
    <w:qFormat/>
    <w:rsid w:val="002A1A3E"/>
  </w:style>
  <w:style w:type="character" w:customStyle="1" w:styleId="WW8Num32z5">
    <w:name w:val="WW8Num32z5"/>
    <w:qFormat/>
    <w:rsid w:val="002A1A3E"/>
  </w:style>
  <w:style w:type="character" w:customStyle="1" w:styleId="WW8Num32z4">
    <w:name w:val="WW8Num32z4"/>
    <w:qFormat/>
    <w:rsid w:val="002A1A3E"/>
  </w:style>
  <w:style w:type="character" w:customStyle="1" w:styleId="WW8Num32z3">
    <w:name w:val="WW8Num32z3"/>
    <w:qFormat/>
    <w:rsid w:val="002A1A3E"/>
  </w:style>
  <w:style w:type="character" w:customStyle="1" w:styleId="WW8Num32z2">
    <w:name w:val="WW8Num32z2"/>
    <w:qFormat/>
    <w:rsid w:val="002A1A3E"/>
  </w:style>
  <w:style w:type="character" w:customStyle="1" w:styleId="WW8Num32z1">
    <w:name w:val="WW8Num32z1"/>
    <w:qFormat/>
    <w:rsid w:val="002A1A3E"/>
  </w:style>
  <w:style w:type="character" w:customStyle="1" w:styleId="WW8Num31z8">
    <w:name w:val="WW8Num31z8"/>
    <w:qFormat/>
    <w:rsid w:val="002A1A3E"/>
  </w:style>
  <w:style w:type="character" w:customStyle="1" w:styleId="WW8Num31z7">
    <w:name w:val="WW8Num31z7"/>
    <w:qFormat/>
    <w:rsid w:val="002A1A3E"/>
  </w:style>
  <w:style w:type="character" w:customStyle="1" w:styleId="WW8Num31z6">
    <w:name w:val="WW8Num31z6"/>
    <w:qFormat/>
    <w:rsid w:val="002A1A3E"/>
  </w:style>
  <w:style w:type="character" w:customStyle="1" w:styleId="WW8Num31z5">
    <w:name w:val="WW8Num31z5"/>
    <w:qFormat/>
    <w:rsid w:val="002A1A3E"/>
  </w:style>
  <w:style w:type="character" w:customStyle="1" w:styleId="WW8Num31z4">
    <w:name w:val="WW8Num31z4"/>
    <w:qFormat/>
    <w:rsid w:val="002A1A3E"/>
  </w:style>
  <w:style w:type="character" w:customStyle="1" w:styleId="WW8Num31z3">
    <w:name w:val="WW8Num31z3"/>
    <w:qFormat/>
    <w:rsid w:val="002A1A3E"/>
  </w:style>
  <w:style w:type="character" w:customStyle="1" w:styleId="WW8Num31z2">
    <w:name w:val="WW8Num31z2"/>
    <w:qFormat/>
    <w:rsid w:val="002A1A3E"/>
  </w:style>
  <w:style w:type="character" w:customStyle="1" w:styleId="WW8Num31z1">
    <w:name w:val="WW8Num31z1"/>
    <w:qFormat/>
    <w:rsid w:val="002A1A3E"/>
  </w:style>
  <w:style w:type="character" w:customStyle="1" w:styleId="WW8Num30z8">
    <w:name w:val="WW8Num30z8"/>
    <w:qFormat/>
    <w:rsid w:val="002A1A3E"/>
  </w:style>
  <w:style w:type="character" w:customStyle="1" w:styleId="WW8Num30z7">
    <w:name w:val="WW8Num30z7"/>
    <w:qFormat/>
    <w:rsid w:val="002A1A3E"/>
  </w:style>
  <w:style w:type="character" w:customStyle="1" w:styleId="WW8Num30z6">
    <w:name w:val="WW8Num30z6"/>
    <w:qFormat/>
    <w:rsid w:val="002A1A3E"/>
  </w:style>
  <w:style w:type="character" w:customStyle="1" w:styleId="WW8Num30z5">
    <w:name w:val="WW8Num30z5"/>
    <w:qFormat/>
    <w:rsid w:val="002A1A3E"/>
  </w:style>
  <w:style w:type="character" w:customStyle="1" w:styleId="WW8Num30z4">
    <w:name w:val="WW8Num30z4"/>
    <w:qFormat/>
    <w:rsid w:val="002A1A3E"/>
  </w:style>
  <w:style w:type="character" w:customStyle="1" w:styleId="WW8Num30z3">
    <w:name w:val="WW8Num30z3"/>
    <w:qFormat/>
    <w:rsid w:val="002A1A3E"/>
  </w:style>
  <w:style w:type="character" w:customStyle="1" w:styleId="WW8Num30z2">
    <w:name w:val="WW8Num30z2"/>
    <w:qFormat/>
    <w:rsid w:val="002A1A3E"/>
  </w:style>
  <w:style w:type="character" w:customStyle="1" w:styleId="WW8Num30z1">
    <w:name w:val="WW8Num30z1"/>
    <w:qFormat/>
    <w:rsid w:val="002A1A3E"/>
  </w:style>
  <w:style w:type="character" w:customStyle="1" w:styleId="WW8Num29z8">
    <w:name w:val="WW8Num29z8"/>
    <w:qFormat/>
    <w:rsid w:val="002A1A3E"/>
  </w:style>
  <w:style w:type="character" w:customStyle="1" w:styleId="WW8Num29z7">
    <w:name w:val="WW8Num29z7"/>
    <w:qFormat/>
    <w:rsid w:val="002A1A3E"/>
  </w:style>
  <w:style w:type="character" w:customStyle="1" w:styleId="WW8Num29z6">
    <w:name w:val="WW8Num29z6"/>
    <w:qFormat/>
    <w:rsid w:val="002A1A3E"/>
  </w:style>
  <w:style w:type="character" w:customStyle="1" w:styleId="WW8Num29z5">
    <w:name w:val="WW8Num29z5"/>
    <w:qFormat/>
    <w:rsid w:val="002A1A3E"/>
  </w:style>
  <w:style w:type="character" w:customStyle="1" w:styleId="WW8Num29z4">
    <w:name w:val="WW8Num29z4"/>
    <w:qFormat/>
    <w:rsid w:val="002A1A3E"/>
  </w:style>
  <w:style w:type="character" w:customStyle="1" w:styleId="WW8Num29z3">
    <w:name w:val="WW8Num29z3"/>
    <w:qFormat/>
    <w:rsid w:val="002A1A3E"/>
  </w:style>
  <w:style w:type="character" w:customStyle="1" w:styleId="WW8Num29z2">
    <w:name w:val="WW8Num29z2"/>
    <w:qFormat/>
    <w:rsid w:val="002A1A3E"/>
  </w:style>
  <w:style w:type="character" w:customStyle="1" w:styleId="TekstdymkaZnak1">
    <w:name w:val="Tekst dymka Znak1"/>
    <w:basedOn w:val="Domylnaczcionkaakapitu"/>
    <w:link w:val="Tekstdymka"/>
    <w:uiPriority w:val="99"/>
    <w:semiHidden/>
    <w:qFormat/>
    <w:rsid w:val="00273010"/>
    <w:rPr>
      <w:rFonts w:ascii="Segoe UI" w:hAnsi="Segoe UI" w:cs="Segoe UI"/>
      <w:sz w:val="18"/>
      <w:szCs w:val="18"/>
    </w:rPr>
  </w:style>
  <w:style w:type="paragraph" w:styleId="Nagwek">
    <w:name w:val="header"/>
    <w:basedOn w:val="Normalny"/>
    <w:next w:val="Tekstpodstawowy"/>
    <w:qFormat/>
    <w:rsid w:val="002A1A3E"/>
    <w:pPr>
      <w:keepNext/>
      <w:spacing w:before="240" w:after="120"/>
    </w:pPr>
    <w:rPr>
      <w:rFonts w:ascii="Liberation Sans" w:eastAsia="Microsoft YaHei" w:hAnsi="Liberation Sans" w:cs="Arial"/>
      <w:sz w:val="28"/>
      <w:szCs w:val="28"/>
    </w:rPr>
  </w:style>
  <w:style w:type="paragraph" w:styleId="Tekstpodstawowy">
    <w:name w:val="Body Text"/>
    <w:basedOn w:val="Normalny"/>
    <w:rsid w:val="002A1A3E"/>
    <w:pPr>
      <w:spacing w:after="140" w:line="276" w:lineRule="auto"/>
    </w:pPr>
  </w:style>
  <w:style w:type="paragraph" w:styleId="Lista">
    <w:name w:val="List"/>
    <w:basedOn w:val="Tekstpodstawowy"/>
    <w:rsid w:val="002A1A3E"/>
    <w:rPr>
      <w:rFonts w:cs="Arial"/>
    </w:rPr>
  </w:style>
  <w:style w:type="paragraph" w:styleId="Legenda">
    <w:name w:val="caption"/>
    <w:basedOn w:val="Normalny"/>
    <w:qFormat/>
    <w:rsid w:val="002A1A3E"/>
    <w:pPr>
      <w:suppressLineNumbers/>
      <w:spacing w:before="120" w:after="120"/>
    </w:pPr>
    <w:rPr>
      <w:rFonts w:cs="Arial"/>
      <w:i/>
      <w:iCs/>
      <w:sz w:val="24"/>
      <w:szCs w:val="24"/>
    </w:rPr>
  </w:style>
  <w:style w:type="paragraph" w:customStyle="1" w:styleId="Indeks">
    <w:name w:val="Indeks"/>
    <w:basedOn w:val="Normalny"/>
    <w:qFormat/>
    <w:rsid w:val="002A1A3E"/>
    <w:pPr>
      <w:suppressLineNumbers/>
    </w:pPr>
    <w:rPr>
      <w:rFonts w:cs="Arial"/>
    </w:rPr>
  </w:style>
  <w:style w:type="paragraph" w:styleId="Akapitzlist">
    <w:name w:val="List Paragraph"/>
    <w:basedOn w:val="Normalny"/>
    <w:uiPriority w:val="34"/>
    <w:qFormat/>
    <w:rsid w:val="00595172"/>
    <w:pPr>
      <w:ind w:left="720"/>
      <w:contextualSpacing/>
    </w:pPr>
  </w:style>
  <w:style w:type="paragraph" w:customStyle="1" w:styleId="Standard">
    <w:name w:val="Standard"/>
    <w:qFormat/>
    <w:rsid w:val="00AF7406"/>
    <w:pPr>
      <w:textAlignment w:val="baseline"/>
    </w:pPr>
    <w:rPr>
      <w:rFonts w:ascii="Times New Roman" w:eastAsia="Times New Roman" w:hAnsi="Times New Roman" w:cs="Times New Roman"/>
      <w:kern w:val="2"/>
      <w:sz w:val="24"/>
      <w:szCs w:val="20"/>
      <w:lang w:eastAsia="zh-CN"/>
    </w:rPr>
  </w:style>
  <w:style w:type="paragraph" w:styleId="Tekstdymka">
    <w:name w:val="Balloon Text"/>
    <w:basedOn w:val="Normalny"/>
    <w:link w:val="TekstdymkaZnak1"/>
    <w:uiPriority w:val="99"/>
    <w:semiHidden/>
    <w:unhideWhenUsed/>
    <w:qFormat/>
    <w:rsid w:val="00273010"/>
    <w:rPr>
      <w:rFonts w:ascii="Segoe UI" w:hAnsi="Segoe UI" w:cs="Segoe UI"/>
      <w:sz w:val="18"/>
      <w:szCs w:val="18"/>
    </w:rPr>
  </w:style>
  <w:style w:type="paragraph" w:styleId="Tekstprzypisudolnego">
    <w:name w:val="footnote text"/>
    <w:basedOn w:val="Normalny"/>
    <w:uiPriority w:val="99"/>
    <w:rsid w:val="002A1A3E"/>
  </w:style>
  <w:style w:type="paragraph" w:customStyle="1" w:styleId="Gwkaistopka">
    <w:name w:val="Główka i stopka"/>
    <w:basedOn w:val="Normalny"/>
    <w:qFormat/>
    <w:rsid w:val="002A1A3E"/>
  </w:style>
  <w:style w:type="paragraph" w:styleId="Stopka">
    <w:name w:val="footer"/>
    <w:basedOn w:val="Gwkaistopka"/>
    <w:rsid w:val="002A1A3E"/>
  </w:style>
  <w:style w:type="character" w:styleId="Uwydatnienie">
    <w:name w:val="Emphasis"/>
    <w:basedOn w:val="Domylnaczcionkaakapitu"/>
    <w:uiPriority w:val="20"/>
    <w:qFormat/>
    <w:rsid w:val="005A6A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233712">
      <w:bodyDiv w:val="1"/>
      <w:marLeft w:val="0"/>
      <w:marRight w:val="0"/>
      <w:marTop w:val="0"/>
      <w:marBottom w:val="0"/>
      <w:divBdr>
        <w:top w:val="none" w:sz="0" w:space="0" w:color="auto"/>
        <w:left w:val="none" w:sz="0" w:space="0" w:color="auto"/>
        <w:bottom w:val="none" w:sz="0" w:space="0" w:color="auto"/>
        <w:right w:val="none" w:sz="0" w:space="0" w:color="auto"/>
      </w:divBdr>
    </w:div>
    <w:div w:id="1509439685">
      <w:bodyDiv w:val="1"/>
      <w:marLeft w:val="0"/>
      <w:marRight w:val="0"/>
      <w:marTop w:val="0"/>
      <w:marBottom w:val="0"/>
      <w:divBdr>
        <w:top w:val="none" w:sz="0" w:space="0" w:color="auto"/>
        <w:left w:val="none" w:sz="0" w:space="0" w:color="auto"/>
        <w:bottom w:val="none" w:sz="0" w:space="0" w:color="auto"/>
        <w:right w:val="none" w:sz="0" w:space="0" w:color="auto"/>
      </w:divBdr>
    </w:div>
    <w:div w:id="1951626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6F016-DCDD-4406-B31A-C26F2480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12</Pages>
  <Words>7075</Words>
  <Characters>42454</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Bielawiec</dc:creator>
  <dc:description/>
  <cp:lastModifiedBy>Aneta Lebiedzińska</cp:lastModifiedBy>
  <cp:revision>5</cp:revision>
  <cp:lastPrinted>2026-02-02T09:01:00Z</cp:lastPrinted>
  <dcterms:created xsi:type="dcterms:W3CDTF">2026-02-02T08:53:00Z</dcterms:created>
  <dcterms:modified xsi:type="dcterms:W3CDTF">2026-02-24T10:15:00Z</dcterms:modified>
  <dc:language>pl-PL</dc:language>
</cp:coreProperties>
</file>